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ED08D8" w14:textId="173878B9" w:rsidR="00596B4E" w:rsidRDefault="00596B4E" w:rsidP="00596B4E">
      <w:pPr>
        <w:pStyle w:val="Ttulo1"/>
        <w:keepLines w:val="0"/>
        <w:spacing w:before="0"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65A9F43D" wp14:editId="27EF410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 distT="0" dist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b/>
          <w:bCs/>
          <w:sz w:val="20"/>
          <w:szCs w:val="20"/>
        </w:rPr>
        <w:t>CÂMARA MUNICIPAL DE TERRA DE AREIA</w:t>
      </w:r>
    </w:p>
    <w:p w14:paraId="713DA0A3" w14:textId="34A7AEE3" w:rsidR="00420453" w:rsidRPr="00596B4E" w:rsidRDefault="00000000" w:rsidP="00596B4E">
      <w:pPr>
        <w:pStyle w:val="Ttulo1"/>
        <w:keepLines w:val="0"/>
        <w:spacing w:before="0"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b/>
          <w:bCs/>
          <w:sz w:val="20"/>
          <w:szCs w:val="20"/>
        </w:rPr>
        <w:t>ESTADO DO RIO GRANDE DO SUL</w:t>
      </w:r>
    </w:p>
    <w:p w14:paraId="64488BFE" w14:textId="77777777" w:rsidR="00420453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4E2F7600" w14:textId="0F988C3C" w:rsidR="00420453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Pedido de Providência nº 0</w:t>
      </w:r>
      <w:r w:rsidR="00596B4E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 xml:space="preserve">/2026 </w:t>
      </w:r>
    </w:p>
    <w:p w14:paraId="0DCEB8F7" w14:textId="77777777" w:rsidR="00420453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Autores: Bancada Progressista</w:t>
      </w:r>
    </w:p>
    <w:p w14:paraId="4E9AA2D6" w14:textId="77777777" w:rsidR="00420453" w:rsidRDefault="00420453">
      <w:pPr>
        <w:rPr>
          <w:sz w:val="24"/>
          <w:szCs w:val="24"/>
        </w:rPr>
      </w:pPr>
    </w:p>
    <w:p w14:paraId="1D65D40B" w14:textId="77777777" w:rsidR="00420453" w:rsidRDefault="00420453">
      <w:pPr>
        <w:ind w:firstLine="720"/>
        <w:rPr>
          <w:b/>
          <w:bCs/>
          <w:sz w:val="24"/>
          <w:szCs w:val="24"/>
        </w:rPr>
      </w:pPr>
    </w:p>
    <w:p w14:paraId="66847DD7" w14:textId="77777777" w:rsidR="00420453" w:rsidRDefault="00000000">
      <w:pPr>
        <w:ind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Exmo. Sr. Presidente: </w:t>
      </w:r>
    </w:p>
    <w:p w14:paraId="03DC84C4" w14:textId="77777777" w:rsidR="00420453" w:rsidRDefault="00420453">
      <w:pPr>
        <w:jc w:val="both"/>
        <w:rPr>
          <w:sz w:val="24"/>
          <w:szCs w:val="24"/>
        </w:rPr>
      </w:pPr>
    </w:p>
    <w:p w14:paraId="3DDDF6A5" w14:textId="77777777" w:rsidR="00420453" w:rsidRDefault="00420453">
      <w:pPr>
        <w:ind w:firstLine="720"/>
        <w:jc w:val="both"/>
        <w:rPr>
          <w:sz w:val="24"/>
          <w:szCs w:val="24"/>
        </w:rPr>
      </w:pPr>
    </w:p>
    <w:p w14:paraId="074BEE90" w14:textId="7CDF0268" w:rsidR="00420453" w:rsidRDefault="00000000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 Vereadores que subscrevem, requerem a Vossa Excelência que nos termos regimentais, seja encaminhado </w:t>
      </w:r>
      <w:r w:rsidR="00596B4E">
        <w:rPr>
          <w:sz w:val="24"/>
          <w:szCs w:val="24"/>
        </w:rPr>
        <w:t>à</w:t>
      </w:r>
      <w:r>
        <w:rPr>
          <w:sz w:val="24"/>
          <w:szCs w:val="24"/>
        </w:rPr>
        <w:t xml:space="preserve"> Secretaria competentes o Pedido de Providência: </w:t>
      </w:r>
    </w:p>
    <w:p w14:paraId="070BBCE5" w14:textId="77777777" w:rsidR="00420453" w:rsidRDefault="00420453">
      <w:pPr>
        <w:ind w:firstLine="720"/>
        <w:jc w:val="both"/>
        <w:rPr>
          <w:sz w:val="24"/>
          <w:szCs w:val="24"/>
        </w:rPr>
      </w:pPr>
    </w:p>
    <w:p w14:paraId="685A419B" w14:textId="77777777" w:rsidR="00420453" w:rsidRDefault="00420453">
      <w:pPr>
        <w:ind w:left="3600"/>
        <w:jc w:val="both"/>
        <w:rPr>
          <w:sz w:val="24"/>
          <w:szCs w:val="24"/>
        </w:rPr>
      </w:pPr>
    </w:p>
    <w:p w14:paraId="6993BBC9" w14:textId="77777777" w:rsidR="00420453" w:rsidRDefault="00000000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Fiscalização de terrenos baldios em diversas áreas do Município de Terra de Areia</w:t>
      </w:r>
    </w:p>
    <w:p w14:paraId="6397FE1C" w14:textId="77777777" w:rsidR="00420453" w:rsidRDefault="00420453">
      <w:pPr>
        <w:spacing w:before="240" w:after="240" w:line="360" w:lineRule="auto"/>
        <w:jc w:val="center"/>
        <w:rPr>
          <w:b/>
          <w:bCs/>
          <w:sz w:val="24"/>
          <w:szCs w:val="24"/>
        </w:rPr>
      </w:pPr>
    </w:p>
    <w:p w14:paraId="58FC6E2F" w14:textId="77777777" w:rsidR="00420453" w:rsidRDefault="00000000">
      <w:pPr>
        <w:spacing w:before="240" w:after="240"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JUSTIFICATIVA:</w:t>
      </w:r>
    </w:p>
    <w:p w14:paraId="671BDE22" w14:textId="77777777" w:rsidR="00420453" w:rsidRDefault="00000000">
      <w:pPr>
        <w:spacing w:line="48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presente solicitação reitera pedido já realizado no ano anterior, sem que até o momento tenham sido adotadas medidas efetivas para solucionar a situação.</w:t>
      </w:r>
    </w:p>
    <w:p w14:paraId="3325AF1F" w14:textId="77777777" w:rsidR="00420453" w:rsidRDefault="00000000">
      <w:pPr>
        <w:spacing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>Destaca-se que moradores têm entrado em contato de forma recorrente com esta Bancada, relatando o abandono dos terrenos e solicitando providências urgentes por parte do Poder Público.</w:t>
      </w:r>
    </w:p>
    <w:p w14:paraId="47BBF9E6" w14:textId="77777777" w:rsidR="00420453" w:rsidRDefault="00000000">
      <w:pPr>
        <w:spacing w:line="48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falta de manutenção desses espaços representa risco à saúde pública, favorecendo a proliferação de animais peçonhentos e vetores de doenças, além de comprometer a segurança e o bem-estar da comunidade.</w:t>
      </w:r>
    </w:p>
    <w:p w14:paraId="116ECAE4" w14:textId="77777777" w:rsidR="00420453" w:rsidRDefault="00000000">
      <w:pPr>
        <w:spacing w:line="48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Ressalta-se que tal situação está em desacordo com a Lei Complementar nº 6/2024 do Município de Terra de Areia, que estabelece a responsabilidade dos proprietários quanto à manutenção e conservação de seus terrenos.</w:t>
      </w:r>
    </w:p>
    <w:p w14:paraId="626A5A9A" w14:textId="77777777" w:rsidR="00420453" w:rsidRDefault="00000000">
      <w:pPr>
        <w:spacing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Dessa forma, faz-se necessária a atuação do Poder Executivo, por meio da fiscalização e da aplicação das medidas cabíveis, a fim de garantir o cumprimento da legislação vigente e promover um ambiente urbano mais seguro, limpo e organizado para todos.</w:t>
      </w:r>
    </w:p>
    <w:p w14:paraId="2522B49E" w14:textId="77777777" w:rsidR="00420453" w:rsidRDefault="00000000">
      <w:pPr>
        <w:spacing w:before="240" w:after="240"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>.</w:t>
      </w:r>
    </w:p>
    <w:p w14:paraId="3F77CFBD" w14:textId="61C676F6" w:rsidR="00420453" w:rsidRDefault="00000000">
      <w:pPr>
        <w:ind w:left="3600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Terra de Areia, 01 de abril </w:t>
      </w:r>
      <w:r w:rsidR="00596B4E">
        <w:rPr>
          <w:sz w:val="24"/>
          <w:szCs w:val="24"/>
        </w:rPr>
        <w:t>de 2026</w:t>
      </w:r>
      <w:r>
        <w:rPr>
          <w:sz w:val="24"/>
          <w:szCs w:val="24"/>
        </w:rPr>
        <w:t>.</w:t>
      </w:r>
    </w:p>
    <w:p w14:paraId="7269644B" w14:textId="77777777" w:rsidR="00420453" w:rsidRDefault="00420453">
      <w:pPr>
        <w:ind w:firstLine="720"/>
        <w:jc w:val="both"/>
        <w:rPr>
          <w:sz w:val="24"/>
          <w:szCs w:val="24"/>
        </w:rPr>
      </w:pPr>
    </w:p>
    <w:p w14:paraId="50397AE5" w14:textId="77777777" w:rsidR="00420453" w:rsidRDefault="00420453">
      <w:pPr>
        <w:ind w:firstLine="720"/>
        <w:jc w:val="both"/>
        <w:rPr>
          <w:b/>
          <w:bCs/>
          <w:sz w:val="24"/>
          <w:szCs w:val="24"/>
        </w:rPr>
      </w:pPr>
    </w:p>
    <w:p w14:paraId="482C8187" w14:textId="77777777" w:rsidR="00420453" w:rsidRDefault="00000000">
      <w:pPr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Bancada Progressista:</w:t>
      </w:r>
    </w:p>
    <w:p w14:paraId="6E71E5D1" w14:textId="77777777" w:rsidR="00420453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bCs/>
          <w:sz w:val="24"/>
          <w:szCs w:val="24"/>
          <w:highlight w:val="white"/>
        </w:rPr>
        <w:t xml:space="preserve">Schneiger </w:t>
      </w:r>
      <w:r>
        <w:rPr>
          <w:b/>
          <w:bCs/>
          <w:sz w:val="24"/>
          <w:szCs w:val="24"/>
        </w:rPr>
        <w:t>____________________________________</w:t>
      </w:r>
    </w:p>
    <w:p w14:paraId="228A7199" w14:textId="3BCEEE22" w:rsidR="00420453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Márcio </w:t>
      </w:r>
      <w:r w:rsidR="00596B4E">
        <w:rPr>
          <w:b/>
          <w:bCs/>
          <w:sz w:val="24"/>
          <w:szCs w:val="24"/>
        </w:rPr>
        <w:t>Ferrari   _</w:t>
      </w:r>
      <w:r>
        <w:rPr>
          <w:b/>
          <w:bCs/>
          <w:sz w:val="24"/>
          <w:szCs w:val="24"/>
        </w:rPr>
        <w:t>____________________________________</w:t>
      </w:r>
    </w:p>
    <w:p w14:paraId="3434B900" w14:textId="77777777" w:rsidR="00420453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Mônica de Souza ___________________________________</w:t>
      </w:r>
    </w:p>
    <w:sectPr w:rsidR="00420453">
      <w:pgSz w:w="11909" w:h="16834"/>
      <w:pgMar w:top="1559" w:right="1440" w:bottom="40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6CAD056-A698-4829-8123-F48060552427}"/>
  </w:font>
  <w:font w:name="Roboto">
    <w:charset w:val="00"/>
    <w:family w:val="auto"/>
    <w:pitch w:val="variable"/>
    <w:sig w:usb0="E0000AFF" w:usb1="5000217F" w:usb2="00000021" w:usb3="00000000" w:csb0="0000019F" w:csb1="00000000"/>
    <w:embedBold r:id="rId2" w:fontKey="{F5B1C2F3-6C40-4511-8918-7478DEB1F8E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123727E2-6DB0-4E8D-8C8C-B13F708B194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D94FAC"/>
    <w:multiLevelType w:val="multilevel"/>
    <w:tmpl w:val="A1863D54"/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 w16cid:durableId="289822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0453"/>
    <w:rsid w:val="00420453"/>
    <w:rsid w:val="00596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AF257"/>
  <w15:docId w15:val="{17F6EC46-3F76-42D1-AC6E-DA0B50EC0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257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2</cp:revision>
  <dcterms:created xsi:type="dcterms:W3CDTF">2026-04-01T19:15:00Z</dcterms:created>
  <dcterms:modified xsi:type="dcterms:W3CDTF">2026-04-01T19:15:00Z</dcterms:modified>
</cp:coreProperties>
</file>