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26C865" w14:textId="77777777" w:rsidR="008E72BF" w:rsidRDefault="0000000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3A336F4C" wp14:editId="62417685">
            <wp:extent cx="1400175" cy="1176338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r="68936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1763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EE291F3" w14:textId="77777777" w:rsidR="008E72BF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CÂMARA MUNICIPAL DE TERRA DE AREIA</w:t>
      </w:r>
    </w:p>
    <w:p w14:paraId="4505E727" w14:textId="77777777" w:rsidR="008E72BF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ESTADO DO RIO GRANDE DO SUL </w:t>
      </w:r>
    </w:p>
    <w:p w14:paraId="0E818EC6" w14:textId="77777777" w:rsidR="008E72BF" w:rsidRDefault="008E72BF">
      <w:pPr>
        <w:jc w:val="center"/>
        <w:rPr>
          <w:b/>
          <w:bCs/>
          <w:sz w:val="24"/>
          <w:szCs w:val="24"/>
        </w:rPr>
      </w:pPr>
    </w:p>
    <w:p w14:paraId="1B4EFFF9" w14:textId="77777777" w:rsidR="008E72BF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Pedido de Informação nº 03/2026</w:t>
      </w:r>
    </w:p>
    <w:p w14:paraId="40BEB638" w14:textId="77777777" w:rsidR="008E72BF" w:rsidRDefault="00000000">
      <w:pPr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Autoria:</w:t>
      </w:r>
      <w:r>
        <w:rPr>
          <w:sz w:val="24"/>
          <w:szCs w:val="24"/>
        </w:rPr>
        <w:t xml:space="preserve"> Bancada Progressista</w:t>
      </w:r>
    </w:p>
    <w:p w14:paraId="6F61561C" w14:textId="77777777" w:rsidR="008E72BF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Entrada: 17 de abril de 2026.</w:t>
      </w:r>
    </w:p>
    <w:p w14:paraId="0431733A" w14:textId="77777777" w:rsidR="008E72BF" w:rsidRDefault="008E72BF">
      <w:pPr>
        <w:jc w:val="center"/>
        <w:rPr>
          <w:sz w:val="24"/>
          <w:szCs w:val="24"/>
        </w:rPr>
      </w:pPr>
    </w:p>
    <w:p w14:paraId="781E1FB4" w14:textId="77777777" w:rsidR="008E72BF" w:rsidRDefault="00000000">
      <w:pPr>
        <w:ind w:firstLine="720"/>
        <w:rPr>
          <w:sz w:val="24"/>
          <w:szCs w:val="24"/>
        </w:rPr>
      </w:pPr>
      <w:r>
        <w:rPr>
          <w:sz w:val="24"/>
          <w:szCs w:val="24"/>
        </w:rPr>
        <w:t>Exmo. Sr. Presidente:</w:t>
      </w:r>
    </w:p>
    <w:p w14:paraId="36B33FF7" w14:textId="77777777" w:rsidR="008E72BF" w:rsidRDefault="008E72BF">
      <w:pPr>
        <w:spacing w:line="360" w:lineRule="auto"/>
        <w:rPr>
          <w:sz w:val="24"/>
          <w:szCs w:val="24"/>
        </w:rPr>
      </w:pPr>
    </w:p>
    <w:p w14:paraId="15A9BF13" w14:textId="77777777" w:rsidR="008E72BF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Os Vereadores que integram a Bancada do Partido Progressista, no uso de suas atribuições legais e regimentais, vêm, respeitosamente, à presença de Vossa Excelência, solicitar que seja encaminhado ao Excelentíssimo Senhor Prefeito Municipal o seguinte PEDIDO DE INFORMAÇÃO:</w:t>
      </w:r>
    </w:p>
    <w:p w14:paraId="2C13F54D" w14:textId="77777777" w:rsidR="008E72BF" w:rsidRDefault="00000000">
      <w:pPr>
        <w:numPr>
          <w:ilvl w:val="0"/>
          <w:numId w:val="1"/>
        </w:numPr>
        <w:spacing w:before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 valor total gasto com a realização da Semana do Município;</w:t>
      </w:r>
    </w:p>
    <w:p w14:paraId="14B643B2" w14:textId="77777777" w:rsidR="008E72BF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 relação detalhada das despesas realizadas;</w:t>
      </w:r>
    </w:p>
    <w:p w14:paraId="2F4FCA66" w14:textId="77777777" w:rsidR="008E72BF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 lista das empresas contratadas, com os respectivos valores e modalidade de contratação;</w:t>
      </w:r>
    </w:p>
    <w:p w14:paraId="23147084" w14:textId="77777777" w:rsidR="008E72BF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 origem dos recursos utilizados;</w:t>
      </w:r>
    </w:p>
    <w:p w14:paraId="622D3A0A" w14:textId="77777777" w:rsidR="008E72BF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Cópia dos documentos comprobatórios das despesas (contratos, empenhos e notas fiscais);</w:t>
      </w:r>
    </w:p>
    <w:p w14:paraId="7C187369" w14:textId="77777777" w:rsidR="008E72BF" w:rsidRDefault="00000000">
      <w:pPr>
        <w:numPr>
          <w:ilvl w:val="0"/>
          <w:numId w:val="1"/>
        </w:numPr>
        <w:spacing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 discriminação dos gastos por secretaria ou órgão envolvido.</w:t>
      </w:r>
    </w:p>
    <w:p w14:paraId="511084EB" w14:textId="77777777" w:rsidR="008E72BF" w:rsidRDefault="008E72BF">
      <w:pPr>
        <w:spacing w:before="240" w:after="240" w:line="360" w:lineRule="auto"/>
        <w:jc w:val="both"/>
        <w:rPr>
          <w:sz w:val="24"/>
          <w:szCs w:val="24"/>
        </w:rPr>
      </w:pPr>
    </w:p>
    <w:p w14:paraId="1E6FBD1F" w14:textId="77777777" w:rsidR="00777429" w:rsidRDefault="00000000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  <w:bookmarkStart w:id="0" w:name="_zhmw17vz9qa8" w:colFirst="0" w:colLast="0"/>
      <w:bookmarkEnd w:id="0"/>
      <w:r>
        <w:rPr>
          <w:b/>
          <w:bCs/>
          <w:color w:val="000000"/>
          <w:sz w:val="26"/>
          <w:szCs w:val="26"/>
        </w:rPr>
        <w:t xml:space="preserve"> </w:t>
      </w:r>
    </w:p>
    <w:p w14:paraId="6B2F1CCE" w14:textId="77777777" w:rsidR="00777429" w:rsidRDefault="00777429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</w:p>
    <w:p w14:paraId="4C51E363" w14:textId="77777777" w:rsidR="00777429" w:rsidRDefault="00777429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</w:p>
    <w:p w14:paraId="508082B4" w14:textId="77777777" w:rsidR="00777429" w:rsidRDefault="00777429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</w:p>
    <w:p w14:paraId="74242916" w14:textId="77777777" w:rsidR="00777429" w:rsidRDefault="00777429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</w:p>
    <w:p w14:paraId="53BAAAE1" w14:textId="77777777" w:rsidR="00777429" w:rsidRDefault="00777429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</w:p>
    <w:p w14:paraId="4654D592" w14:textId="77777777" w:rsidR="00777429" w:rsidRDefault="00777429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</w:p>
    <w:p w14:paraId="01C81C4B" w14:textId="3B3A4AD0" w:rsidR="008E72BF" w:rsidRDefault="00000000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lastRenderedPageBreak/>
        <w:t>JUSTIFICATIVA</w:t>
      </w:r>
    </w:p>
    <w:p w14:paraId="74F21274" w14:textId="77777777" w:rsidR="008E72BF" w:rsidRDefault="008E72BF"/>
    <w:p w14:paraId="05BAE89A" w14:textId="77777777" w:rsidR="008E72BF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O presente Pedido de Informação tem como objetivo garantir a transparência na aplicação dos recursos públicos, especialmente em eventos de grande visibilidade e impacto financeiro para o município.</w:t>
      </w:r>
    </w:p>
    <w:p w14:paraId="6E7A1B1B" w14:textId="77777777" w:rsidR="008E72BF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realização da Semana do Município envolve diversas despesas em diferentes áreas da administração, sendo fundamental que esta Casa Legislativa tenha acesso à totalidade dos valores investidos, bem como à forma como esses recursos foram aplicados.</w:t>
      </w:r>
    </w:p>
    <w:p w14:paraId="5D6EDFBB" w14:textId="77777777" w:rsidR="008E72BF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publicidade e a transparência são princípios essenciais da administração pública, e o acesso a essas informações permite o adequado acompanhamento e fiscalização por parte do Poder Legislativo e da população.</w:t>
      </w:r>
    </w:p>
    <w:p w14:paraId="0189EBC5" w14:textId="77777777" w:rsidR="008E72BF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Dessa forma, busca-se assegurar que os recursos públicos estejam sendo utilizados de forma responsável, eficiente e em conformidade com a legislação </w:t>
      </w:r>
      <w:r>
        <w:rPr>
          <w:sz w:val="24"/>
          <w:szCs w:val="24"/>
        </w:rPr>
        <w:tab/>
      </w:r>
    </w:p>
    <w:p w14:paraId="23268816" w14:textId="77777777" w:rsidR="008E72BF" w:rsidRDefault="0000000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Diante do exposto, requer-se o atendimento do presente Pedido de Informação, nos termos da legislação vigente.</w:t>
      </w:r>
    </w:p>
    <w:p w14:paraId="183F6B38" w14:textId="77777777" w:rsidR="008E72BF" w:rsidRDefault="008E72BF">
      <w:pPr>
        <w:spacing w:line="360" w:lineRule="auto"/>
        <w:ind w:firstLine="720"/>
        <w:jc w:val="both"/>
        <w:rPr>
          <w:sz w:val="24"/>
          <w:szCs w:val="24"/>
        </w:rPr>
      </w:pPr>
    </w:p>
    <w:p w14:paraId="5400FD4D" w14:textId="77777777" w:rsidR="008E72BF" w:rsidRDefault="008E72BF">
      <w:pPr>
        <w:spacing w:line="360" w:lineRule="auto"/>
        <w:ind w:firstLine="720"/>
        <w:jc w:val="both"/>
        <w:rPr>
          <w:sz w:val="24"/>
          <w:szCs w:val="24"/>
        </w:rPr>
      </w:pPr>
    </w:p>
    <w:p w14:paraId="45024CC6" w14:textId="77777777" w:rsidR="008E72BF" w:rsidRDefault="008E72BF">
      <w:pPr>
        <w:ind w:firstLine="720"/>
        <w:jc w:val="both"/>
        <w:rPr>
          <w:sz w:val="24"/>
          <w:szCs w:val="24"/>
        </w:rPr>
      </w:pPr>
    </w:p>
    <w:p w14:paraId="04482957" w14:textId="77777777" w:rsidR="008E72BF" w:rsidRDefault="008E72BF">
      <w:pPr>
        <w:ind w:left="3600" w:firstLine="720"/>
        <w:jc w:val="both"/>
        <w:rPr>
          <w:sz w:val="24"/>
          <w:szCs w:val="24"/>
        </w:rPr>
      </w:pPr>
    </w:p>
    <w:p w14:paraId="5F66A72D" w14:textId="3F920ADF" w:rsidR="008E72BF" w:rsidRDefault="00000000">
      <w:pPr>
        <w:ind w:left="3600" w:firstLine="720"/>
        <w:jc w:val="both"/>
        <w:rPr>
          <w:sz w:val="24"/>
          <w:szCs w:val="24"/>
        </w:rPr>
      </w:pPr>
      <w:r>
        <w:rPr>
          <w:sz w:val="24"/>
          <w:szCs w:val="24"/>
        </w:rPr>
        <w:t>Terra de Areia, 17 de abril de 2026.</w:t>
      </w:r>
    </w:p>
    <w:p w14:paraId="00284883" w14:textId="77777777" w:rsidR="008E72BF" w:rsidRDefault="008E72BF">
      <w:pPr>
        <w:spacing w:after="160" w:line="259" w:lineRule="auto"/>
        <w:rPr>
          <w:b/>
          <w:bCs/>
          <w:sz w:val="24"/>
          <w:szCs w:val="24"/>
        </w:rPr>
      </w:pPr>
    </w:p>
    <w:p w14:paraId="247270EE" w14:textId="77777777" w:rsidR="008E72BF" w:rsidRDefault="008E72BF">
      <w:pPr>
        <w:ind w:firstLine="720"/>
        <w:jc w:val="both"/>
        <w:rPr>
          <w:b/>
          <w:bCs/>
          <w:sz w:val="24"/>
          <w:szCs w:val="24"/>
        </w:rPr>
      </w:pPr>
    </w:p>
    <w:p w14:paraId="55631BCD" w14:textId="77777777" w:rsidR="008E72BF" w:rsidRDefault="00000000">
      <w:pPr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Bancada Progressista:</w:t>
      </w:r>
    </w:p>
    <w:p w14:paraId="562E5852" w14:textId="77777777" w:rsidR="008E72BF" w:rsidRDefault="008E72BF">
      <w:pPr>
        <w:ind w:firstLine="720"/>
        <w:jc w:val="both"/>
        <w:rPr>
          <w:b/>
          <w:bCs/>
          <w:sz w:val="24"/>
          <w:szCs w:val="24"/>
        </w:rPr>
      </w:pPr>
    </w:p>
    <w:p w14:paraId="4AFF1B41" w14:textId="77777777" w:rsidR="008E72BF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bCs/>
          <w:sz w:val="24"/>
          <w:szCs w:val="24"/>
          <w:highlight w:val="white"/>
        </w:rPr>
        <w:t xml:space="preserve">Schneiger </w:t>
      </w:r>
      <w:r>
        <w:rPr>
          <w:b/>
          <w:bCs/>
          <w:sz w:val="24"/>
          <w:szCs w:val="24"/>
        </w:rPr>
        <w:t>____________________________________</w:t>
      </w:r>
    </w:p>
    <w:p w14:paraId="37C561CF" w14:textId="60B7D5C4" w:rsidR="008E72BF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Márcio Ferrari ______________________________________</w:t>
      </w:r>
    </w:p>
    <w:p w14:paraId="2A4609D5" w14:textId="77777777" w:rsidR="008E72BF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Mônica de Souza ____________________________________</w:t>
      </w:r>
    </w:p>
    <w:p w14:paraId="5BF3FCBB" w14:textId="77777777" w:rsidR="008E72BF" w:rsidRDefault="008E72BF">
      <w:pPr>
        <w:jc w:val="both"/>
        <w:rPr>
          <w:sz w:val="24"/>
          <w:szCs w:val="24"/>
        </w:rPr>
      </w:pPr>
    </w:p>
    <w:sectPr w:rsidR="008E72B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  <w:embedBold r:id="rId1" w:fontKey="{03E80E84-6BEC-4012-B86B-77172CD3A1FB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EF70D799-23CA-4520-8FA8-F6169563E14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A9B92B69-AFA4-4AFE-B69F-B02EDE4111D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B776540"/>
    <w:multiLevelType w:val="multilevel"/>
    <w:tmpl w:val="2CF645DA"/>
    <w:lvl w:ilvl="0">
      <w:start w:val="1"/>
      <w:numFmt w:val="decimal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7920" w:hanging="360"/>
      </w:pPr>
      <w:rPr>
        <w:u w:val="none"/>
      </w:rPr>
    </w:lvl>
  </w:abstractNum>
  <w:num w:numId="1" w16cid:durableId="90972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72BF"/>
    <w:rsid w:val="00777429"/>
    <w:rsid w:val="008E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37FB0"/>
  <w15:docId w15:val="{03E5CA22-CE98-4B7A-A21A-B899A1221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313</Words>
  <Characters>1695</Characters>
  <Application>Microsoft Office Word</Application>
  <DocSecurity>0</DocSecurity>
  <Lines>14</Lines>
  <Paragraphs>4</Paragraphs>
  <ScaleCrop>false</ScaleCrop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2026-04-17T19:28:00Z</dcterms:created>
  <dcterms:modified xsi:type="dcterms:W3CDTF">2026-04-17T19:28:00Z</dcterms:modified>
</cp:coreProperties>
</file>