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A95570" w14:textId="77777777" w:rsidR="005D1991" w:rsidRDefault="005D1991" w:rsidP="005D199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14:paraId="233F9416" w14:textId="77777777" w:rsidR="005D1991" w:rsidRPr="00D73499" w:rsidRDefault="005D1991" w:rsidP="005D1991">
      <w:pPr>
        <w:pStyle w:val="Corpodetexto"/>
        <w:numPr>
          <w:ilvl w:val="0"/>
          <w:numId w:val="1"/>
        </w:numPr>
        <w:rPr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</w:t>
      </w:r>
      <w:r w:rsidRPr="00972CC3">
        <w:rPr>
          <w:sz w:val="28"/>
          <w:szCs w:val="28"/>
        </w:rPr>
        <w:t xml:space="preserve"> </w:t>
      </w:r>
    </w:p>
    <w:p w14:paraId="5920E722" w14:textId="3329284E" w:rsidR="005D1991" w:rsidRPr="00B74748" w:rsidRDefault="005D1991" w:rsidP="005D1991">
      <w:pPr>
        <w:pStyle w:val="Corpodetexto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Ata da Sessão Ordinária de </w:t>
      </w:r>
      <w:r w:rsidR="003B370A">
        <w:rPr>
          <w:sz w:val="28"/>
          <w:szCs w:val="28"/>
        </w:rPr>
        <w:t>16</w:t>
      </w:r>
      <w:r>
        <w:rPr>
          <w:sz w:val="28"/>
          <w:szCs w:val="28"/>
        </w:rPr>
        <w:t>/03/2026.</w:t>
      </w:r>
    </w:p>
    <w:p w14:paraId="5CFEE709" w14:textId="4A67EA56" w:rsidR="0011541B" w:rsidRDefault="005D1991" w:rsidP="003B370A">
      <w:pPr>
        <w:pStyle w:val="PargrafodaLista"/>
        <w:tabs>
          <w:tab w:val="left" w:pos="7821"/>
        </w:tabs>
        <w:ind w:left="0"/>
        <w:jc w:val="both"/>
        <w:rPr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EXPEDIENTE:</w:t>
      </w:r>
    </w:p>
    <w:p w14:paraId="4EAA2F9C" w14:textId="0B78B5C2" w:rsidR="003B370A" w:rsidRDefault="003B370A" w:rsidP="003B370A">
      <w:pPr>
        <w:pStyle w:val="Corpodetexto"/>
        <w:jc w:val="both"/>
        <w:rPr>
          <w:sz w:val="28"/>
          <w:szCs w:val="28"/>
        </w:rPr>
      </w:pPr>
      <w:r w:rsidRPr="003B370A">
        <w:rPr>
          <w:b/>
          <w:bCs/>
          <w:sz w:val="28"/>
          <w:szCs w:val="28"/>
        </w:rPr>
        <w:t>Convite</w:t>
      </w:r>
      <w:r w:rsidR="00F51F03">
        <w:rPr>
          <w:b/>
          <w:bCs/>
          <w:sz w:val="28"/>
          <w:szCs w:val="28"/>
        </w:rPr>
        <w:t xml:space="preserve"> -</w:t>
      </w:r>
      <w:r w:rsidRPr="003B370A">
        <w:rPr>
          <w:b/>
          <w:bCs/>
          <w:sz w:val="28"/>
          <w:szCs w:val="28"/>
        </w:rPr>
        <w:t xml:space="preserve"> </w:t>
      </w:r>
      <w:r w:rsidRPr="00F51F03">
        <w:rPr>
          <w:sz w:val="28"/>
          <w:szCs w:val="28"/>
        </w:rPr>
        <w:t>CTG Porteira do Litoral</w:t>
      </w:r>
      <w:r w:rsidR="00F51F03">
        <w:rPr>
          <w:sz w:val="28"/>
          <w:szCs w:val="28"/>
        </w:rPr>
        <w:t xml:space="preserve"> convida</w:t>
      </w:r>
      <w:r w:rsidRPr="003B370A">
        <w:rPr>
          <w:sz w:val="28"/>
          <w:szCs w:val="28"/>
        </w:rPr>
        <w:t xml:space="preserve"> </w:t>
      </w:r>
      <w:r w:rsidR="00F51F03">
        <w:rPr>
          <w:sz w:val="28"/>
          <w:szCs w:val="28"/>
        </w:rPr>
        <w:t>p</w:t>
      </w:r>
      <w:r w:rsidRPr="003B370A">
        <w:rPr>
          <w:sz w:val="28"/>
          <w:szCs w:val="28"/>
        </w:rPr>
        <w:t>ara o 1° Rodeio Crioulo Internacional e 43° Rodeio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 xml:space="preserve">Interestadual nos dias 04 </w:t>
      </w:r>
      <w:proofErr w:type="gramStart"/>
      <w:r w:rsidRPr="003B370A">
        <w:rPr>
          <w:sz w:val="28"/>
          <w:szCs w:val="28"/>
        </w:rPr>
        <w:t>à</w:t>
      </w:r>
      <w:proofErr w:type="gramEnd"/>
      <w:r w:rsidRPr="003B370A">
        <w:rPr>
          <w:sz w:val="28"/>
          <w:szCs w:val="28"/>
        </w:rPr>
        <w:t xml:space="preserve"> 07 de junho de 2026.</w:t>
      </w:r>
    </w:p>
    <w:p w14:paraId="2D695235" w14:textId="77777777" w:rsidR="006B5C81" w:rsidRDefault="006B5C81" w:rsidP="003B370A">
      <w:pPr>
        <w:pStyle w:val="Corpodetexto"/>
        <w:jc w:val="both"/>
        <w:rPr>
          <w:b/>
          <w:bCs/>
          <w:sz w:val="28"/>
          <w:szCs w:val="28"/>
        </w:rPr>
      </w:pPr>
    </w:p>
    <w:p w14:paraId="7EA4E5C0" w14:textId="77777777" w:rsidR="006B5C81" w:rsidRDefault="006B5C81" w:rsidP="006B5C81">
      <w:pPr>
        <w:pStyle w:val="PargrafodaLista"/>
        <w:tabs>
          <w:tab w:val="left" w:pos="7821"/>
        </w:tabs>
        <w:ind w:left="0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DO LEGISLATIVO:</w:t>
      </w:r>
    </w:p>
    <w:p w14:paraId="0B9C662D" w14:textId="395EA320" w:rsidR="003B370A" w:rsidRPr="006B5C81" w:rsidRDefault="003B370A" w:rsidP="006B5C81">
      <w:pPr>
        <w:pStyle w:val="PargrafodaLista"/>
        <w:tabs>
          <w:tab w:val="left" w:pos="7821"/>
        </w:tabs>
        <w:ind w:left="0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/>
      </w:r>
      <w:r w:rsidRPr="003B370A">
        <w:rPr>
          <w:b/>
          <w:bCs/>
          <w:sz w:val="28"/>
          <w:szCs w:val="28"/>
        </w:rPr>
        <w:t>Moção</w:t>
      </w:r>
      <w:r>
        <w:rPr>
          <w:b/>
          <w:bCs/>
          <w:sz w:val="28"/>
          <w:szCs w:val="28"/>
        </w:rPr>
        <w:t xml:space="preserve"> </w:t>
      </w:r>
      <w:r w:rsidRPr="003B370A">
        <w:rPr>
          <w:b/>
          <w:bCs/>
          <w:sz w:val="28"/>
          <w:szCs w:val="28"/>
        </w:rPr>
        <w:t xml:space="preserve">de Apoio nº 02/2026 </w:t>
      </w:r>
      <w:proofErr w:type="gramStart"/>
      <w:r w:rsidRPr="003B370A">
        <w:rPr>
          <w:b/>
          <w:bCs/>
          <w:sz w:val="28"/>
          <w:szCs w:val="28"/>
        </w:rPr>
        <w:t>autoria Bancada</w:t>
      </w:r>
      <w:proofErr w:type="gramEnd"/>
      <w:r w:rsidRPr="003B370A">
        <w:rPr>
          <w:b/>
          <w:bCs/>
          <w:sz w:val="28"/>
          <w:szCs w:val="28"/>
        </w:rPr>
        <w:t xml:space="preserve"> MDB – </w:t>
      </w:r>
      <w:r w:rsidRPr="003B370A">
        <w:rPr>
          <w:sz w:val="28"/>
          <w:szCs w:val="28"/>
        </w:rPr>
        <w:t>Manifestar apoio ao Deputado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>Estadual Luciano Silveira em sua relevante iniciativa e atuação em prol da saúde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>no litoral norte do Rio Grande do Sul, especialmente no que se refere à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>implantação dos serviços de oncologia junto ao Hospital São Vicente de Paulo,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 xml:space="preserve">no munícipio de Osório/RS. </w:t>
      </w:r>
    </w:p>
    <w:p w14:paraId="74BDC80D" w14:textId="77777777" w:rsidR="003B370A" w:rsidRDefault="003B370A" w:rsidP="0011541B">
      <w:pPr>
        <w:pStyle w:val="Corpodetexto"/>
        <w:jc w:val="both"/>
        <w:rPr>
          <w:sz w:val="28"/>
          <w:szCs w:val="28"/>
        </w:rPr>
      </w:pPr>
      <w:r w:rsidRPr="003B370A">
        <w:rPr>
          <w:b/>
          <w:bCs/>
          <w:sz w:val="28"/>
          <w:szCs w:val="28"/>
        </w:rPr>
        <w:t>Projeto de Lei do Legislativo n° 06/2026 autoria Vereadora Mônica de Souza Progressistas –</w:t>
      </w:r>
      <w:r w:rsidRPr="003B370A">
        <w:rPr>
          <w:sz w:val="28"/>
          <w:szCs w:val="28"/>
        </w:rPr>
        <w:t xml:space="preserve"> “Institui a Política Municipal de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>Prevenção e Enfrentamento ao Feminicídio e à Violência Contra a Mulher no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>âmbito do Município de Terra de Areia e dá outras providências”.</w:t>
      </w:r>
    </w:p>
    <w:p w14:paraId="35EDCBE7" w14:textId="77777777" w:rsidR="006B5C81" w:rsidRDefault="006B5C81" w:rsidP="0011541B">
      <w:pPr>
        <w:pStyle w:val="Corpodetexto"/>
        <w:jc w:val="both"/>
        <w:rPr>
          <w:sz w:val="28"/>
          <w:szCs w:val="28"/>
        </w:rPr>
      </w:pPr>
    </w:p>
    <w:p w14:paraId="5E755263" w14:textId="0E54D0C6" w:rsidR="006B5C81" w:rsidRPr="006B5C81" w:rsidRDefault="006B5C81" w:rsidP="006B5C81">
      <w:pPr>
        <w:pStyle w:val="PargrafodaLista"/>
        <w:tabs>
          <w:tab w:val="left" w:pos="7821"/>
        </w:tabs>
        <w:ind w:left="0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DO EXECUTIVO:</w:t>
      </w:r>
    </w:p>
    <w:p w14:paraId="6A063AA8" w14:textId="5D6B96F5" w:rsidR="005D1991" w:rsidRPr="003B370A" w:rsidRDefault="003B370A" w:rsidP="003B370A">
      <w:pPr>
        <w:rPr>
          <w:sz w:val="28"/>
          <w:szCs w:val="28"/>
        </w:rPr>
      </w:pPr>
      <w:r w:rsidRPr="003B370A">
        <w:rPr>
          <w:b/>
          <w:bCs/>
          <w:sz w:val="28"/>
          <w:szCs w:val="28"/>
        </w:rPr>
        <w:t xml:space="preserve">OF GB. n° 73/2026 – </w:t>
      </w:r>
      <w:r w:rsidRPr="003B370A">
        <w:rPr>
          <w:sz w:val="28"/>
          <w:szCs w:val="28"/>
        </w:rPr>
        <w:t>Encaminhando as Leis Municipais n°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>2.960/2026, n° 2.961/2026, e os Projetos de Lei do Executivo n° 13/2026 –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>“Autoriza o Poder Executivo a contratar operação de crédito com o BADESUL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>DESENVOLVIMENTO S.A. – Agência de Fomento/RS, e dá outras providências.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>“e n°14/2026 – “Autoriza a abertura de crédito especial no valor total de R$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>480.123,30 (quatrocentos e oitenta mil cento e vinte e três reais e trinta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>centavos)”.</w:t>
      </w:r>
    </w:p>
    <w:p w14:paraId="0C053892" w14:textId="77777777" w:rsidR="005D1991" w:rsidRDefault="005D1991" w:rsidP="005D1991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6F1B83">
        <w:rPr>
          <w:rFonts w:ascii="Arial" w:hAnsi="Arial" w:cs="Arial"/>
          <w:b/>
          <w:sz w:val="28"/>
          <w:szCs w:val="28"/>
        </w:rPr>
        <w:t>ORDEM DO DIA</w:t>
      </w:r>
      <w:r>
        <w:rPr>
          <w:rFonts w:ascii="Arial" w:hAnsi="Arial" w:cs="Arial"/>
          <w:b/>
          <w:sz w:val="28"/>
          <w:szCs w:val="28"/>
        </w:rPr>
        <w:t>:</w:t>
      </w:r>
    </w:p>
    <w:p w14:paraId="63067CD0" w14:textId="77777777" w:rsidR="005D1991" w:rsidRDefault="005D1991" w:rsidP="005D1991">
      <w:pPr>
        <w:jc w:val="both"/>
        <w:rPr>
          <w:rFonts w:cstheme="minorHAnsi"/>
          <w:sz w:val="28"/>
          <w:szCs w:val="28"/>
        </w:rPr>
      </w:pPr>
      <w:r w:rsidRPr="005A778C">
        <w:rPr>
          <w:rFonts w:cstheme="minorHAnsi"/>
          <w:b/>
          <w:sz w:val="28"/>
          <w:szCs w:val="28"/>
        </w:rPr>
        <w:lastRenderedPageBreak/>
        <w:t xml:space="preserve">Projeto de Lei nº 03/2026 - </w:t>
      </w:r>
      <w:r w:rsidRPr="005A778C">
        <w:rPr>
          <w:rFonts w:cstheme="minorHAnsi"/>
          <w:sz w:val="28"/>
          <w:szCs w:val="28"/>
        </w:rPr>
        <w:t>Dispõe sobre a aceitação de receitas médicas e requisições de exames emitidas por médicos da rede privada para retirada de medicamentos e realização de exames na rede pública municipal de saúde.</w:t>
      </w:r>
    </w:p>
    <w:p w14:paraId="257A61CB" w14:textId="0816C3A5" w:rsidR="005D1991" w:rsidRDefault="003B370A" w:rsidP="003B370A">
      <w:pPr>
        <w:pStyle w:val="Ttulo3"/>
        <w:keepNext w:val="0"/>
        <w:keepLines w:val="0"/>
        <w:spacing w:before="0" w:line="240" w:lineRule="auto"/>
        <w:jc w:val="both"/>
        <w:rPr>
          <w:rFonts w:ascii="Arial" w:hAnsi="Arial" w:cs="Arial"/>
          <w:b/>
          <w:sz w:val="28"/>
          <w:szCs w:val="28"/>
        </w:rPr>
      </w:pPr>
      <w:r w:rsidRPr="003B370A">
        <w:rPr>
          <w:rFonts w:asciiTheme="minorHAnsi" w:hAnsiTheme="minorHAnsi" w:cstheme="minorHAnsi"/>
          <w:b/>
          <w:color w:val="auto"/>
          <w:sz w:val="28"/>
          <w:szCs w:val="28"/>
        </w:rPr>
        <w:t>Moção de Apoio n° 01/2026</w:t>
      </w:r>
      <w:r w:rsidR="005D1991" w:rsidRPr="005A778C">
        <w:rPr>
          <w:rFonts w:asciiTheme="minorHAnsi" w:hAnsiTheme="minorHAnsi" w:cstheme="minorHAnsi"/>
          <w:b/>
          <w:color w:val="auto"/>
          <w:sz w:val="28"/>
          <w:szCs w:val="28"/>
        </w:rPr>
        <w:t xml:space="preserve"> - </w:t>
      </w:r>
      <w:r w:rsidRPr="003B370A">
        <w:rPr>
          <w:rFonts w:asciiTheme="minorHAnsi" w:hAnsiTheme="minorHAnsi" w:cstheme="minorHAnsi"/>
          <w:color w:val="000000"/>
          <w:sz w:val="28"/>
          <w:szCs w:val="28"/>
        </w:rPr>
        <w:t>Manifestar posicionamento favorável à liberação da pesca da espécie Bagre (Genidens Barbus).</w:t>
      </w:r>
    </w:p>
    <w:p w14:paraId="4AD41CE7" w14:textId="77777777" w:rsidR="005D1991" w:rsidRDefault="005D1991" w:rsidP="005D199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665B870" w14:textId="5A780972" w:rsidR="005D1991" w:rsidRDefault="005D1991" w:rsidP="005D1991">
      <w:pPr>
        <w:jc w:val="center"/>
      </w:pPr>
      <w:r w:rsidRPr="00B74748">
        <w:rPr>
          <w:rFonts w:ascii="Times New Roman" w:hAnsi="Times New Roman" w:cs="Times New Roman"/>
          <w:sz w:val="24"/>
          <w:szCs w:val="24"/>
        </w:rPr>
        <w:t xml:space="preserve">Plenário Felisberto Manoel de Medeiros, </w:t>
      </w:r>
      <w:r>
        <w:rPr>
          <w:rFonts w:ascii="Times New Roman" w:hAnsi="Times New Roman" w:cs="Times New Roman"/>
          <w:sz w:val="24"/>
          <w:szCs w:val="24"/>
        </w:rPr>
        <w:t>16</w:t>
      </w:r>
      <w:r w:rsidRPr="00B74748">
        <w:rPr>
          <w:rFonts w:ascii="Times New Roman" w:hAnsi="Times New Roman" w:cs="Times New Roman"/>
          <w:sz w:val="24"/>
          <w:szCs w:val="24"/>
        </w:rPr>
        <w:t xml:space="preserve"> de </w:t>
      </w:r>
      <w:r>
        <w:rPr>
          <w:rFonts w:ascii="Times New Roman" w:hAnsi="Times New Roman" w:cs="Times New Roman"/>
          <w:sz w:val="24"/>
          <w:szCs w:val="24"/>
        </w:rPr>
        <w:t>março</w:t>
      </w:r>
      <w:r w:rsidRPr="00B74748">
        <w:rPr>
          <w:rFonts w:ascii="Times New Roman" w:hAnsi="Times New Roman" w:cs="Times New Roman"/>
          <w:sz w:val="24"/>
          <w:szCs w:val="24"/>
        </w:rPr>
        <w:t xml:space="preserve"> de 2026</w:t>
      </w:r>
    </w:p>
    <w:sectPr w:rsidR="005D1991" w:rsidSect="005D1991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909783" w14:textId="77777777" w:rsidR="00847E5D" w:rsidRDefault="00847E5D">
      <w:pPr>
        <w:spacing w:after="0" w:line="240" w:lineRule="auto"/>
      </w:pPr>
      <w:r>
        <w:separator/>
      </w:r>
    </w:p>
  </w:endnote>
  <w:endnote w:type="continuationSeparator" w:id="0">
    <w:p w14:paraId="630818CE" w14:textId="77777777" w:rsidR="00847E5D" w:rsidRDefault="00847E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07F0B4" w14:textId="77777777" w:rsidR="00847E5D" w:rsidRDefault="00847E5D">
      <w:pPr>
        <w:spacing w:after="0" w:line="240" w:lineRule="auto"/>
      </w:pPr>
      <w:r>
        <w:separator/>
      </w:r>
    </w:p>
  </w:footnote>
  <w:footnote w:type="continuationSeparator" w:id="0">
    <w:p w14:paraId="1811F0BC" w14:textId="77777777" w:rsidR="00847E5D" w:rsidRDefault="00847E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617774" w14:textId="77777777" w:rsidR="00DB3C6F" w:rsidRDefault="00000000" w:rsidP="00B94EEA">
    <w:pPr>
      <w:pStyle w:val="Ttulo1"/>
      <w:rPr>
        <w:sz w:val="20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00AE9D0A" wp14:editId="45CB325E">
          <wp:simplePos x="0" y="0"/>
          <wp:positionH relativeFrom="column">
            <wp:posOffset>2389505</wp:posOffset>
          </wp:positionH>
          <wp:positionV relativeFrom="paragraph">
            <wp:posOffset>-351790</wp:posOffset>
          </wp:positionV>
          <wp:extent cx="634365" cy="850900"/>
          <wp:effectExtent l="0" t="0" r="0" b="6350"/>
          <wp:wrapTopAndBottom/>
          <wp:docPr id="1040226649" name="Imagem 1" descr="Descrição: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4365" cy="850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0"/>
      </w:rPr>
      <w:t>MUNICIPAL DE TERRA DE AREIA</w:t>
    </w:r>
  </w:p>
  <w:p w14:paraId="01308405" w14:textId="77777777" w:rsidR="00DB3C6F" w:rsidRPr="00B74748" w:rsidRDefault="00000000" w:rsidP="00B94EEA">
    <w:pPr>
      <w:pStyle w:val="Ttulo1"/>
      <w:rPr>
        <w:sz w:val="20"/>
      </w:rPr>
    </w:pPr>
    <w:r>
      <w:rPr>
        <w:sz w:val="20"/>
      </w:rPr>
      <w:t>ESTADO DO RIO GRANDE DO SUL</w:t>
    </w:r>
  </w:p>
  <w:p w14:paraId="3D45765A" w14:textId="77777777" w:rsidR="00DB3C6F" w:rsidRDefault="00DB3C6F" w:rsidP="00B94EEA">
    <w:pPr>
      <w:pStyle w:val="Recuodecorpodetexto"/>
      <w:tabs>
        <w:tab w:val="left" w:pos="0"/>
      </w:tabs>
      <w:ind w:left="0"/>
      <w:rPr>
        <w:rFonts w:ascii="Arial" w:hAnsi="Arial"/>
        <w:sz w:val="16"/>
      </w:rPr>
    </w:pPr>
  </w:p>
  <w:p w14:paraId="2CDA3FED" w14:textId="77777777" w:rsidR="00DB3C6F" w:rsidRDefault="00DB3C6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D94A6F"/>
    <w:multiLevelType w:val="hybridMultilevel"/>
    <w:tmpl w:val="A48AD5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7229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991"/>
    <w:rsid w:val="0011541B"/>
    <w:rsid w:val="00134B64"/>
    <w:rsid w:val="002C5DA2"/>
    <w:rsid w:val="00364025"/>
    <w:rsid w:val="003B370A"/>
    <w:rsid w:val="005D1991"/>
    <w:rsid w:val="006B5C81"/>
    <w:rsid w:val="00847E5D"/>
    <w:rsid w:val="00940E86"/>
    <w:rsid w:val="00C02D3D"/>
    <w:rsid w:val="00D43894"/>
    <w:rsid w:val="00DB3C6F"/>
    <w:rsid w:val="00F51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81192"/>
  <w15:chartTrackingRefBased/>
  <w15:docId w15:val="{489CBD5D-7BD5-43FE-B85C-E885C74AB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199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5D199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5D199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D199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5D199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5D1991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5D199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5D1991"/>
    <w:rPr>
      <w:kern w:val="0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5D19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D1991"/>
    <w:rPr>
      <w:kern w:val="0"/>
      <w14:ligatures w14:val="none"/>
    </w:rPr>
  </w:style>
  <w:style w:type="paragraph" w:styleId="Recuodecorpodetexto">
    <w:name w:val="Body Text Indent"/>
    <w:basedOn w:val="Normal"/>
    <w:link w:val="RecuodecorpodetextoChar"/>
    <w:rsid w:val="005D199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5D1991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229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7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7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269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5</cp:revision>
  <dcterms:created xsi:type="dcterms:W3CDTF">2026-03-16T21:08:00Z</dcterms:created>
  <dcterms:modified xsi:type="dcterms:W3CDTF">2026-04-22T13:24:00Z</dcterms:modified>
</cp:coreProperties>
</file>