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EB601B" w14:textId="77777777" w:rsidR="001772F1" w:rsidRDefault="001772F1" w:rsidP="001772F1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7932E022" wp14:editId="2FCD7D33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5AD2C2CD" w14:textId="77777777" w:rsidR="001772F1" w:rsidRPr="00950A24" w:rsidRDefault="001772F1" w:rsidP="001772F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628807E4" w14:textId="77777777" w:rsidR="001772F1" w:rsidRDefault="001772F1" w:rsidP="001772F1">
      <w:pPr>
        <w:jc w:val="center"/>
        <w:rPr>
          <w:rFonts w:ascii="Arial" w:hAnsi="Arial" w:cs="Arial"/>
          <w:sz w:val="28"/>
          <w:szCs w:val="28"/>
        </w:rPr>
      </w:pPr>
    </w:p>
    <w:p w14:paraId="74EF4C6E" w14:textId="17BDD950" w:rsidR="001772F1" w:rsidRPr="001772F1" w:rsidRDefault="001772F1" w:rsidP="001772F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031621AF" w14:textId="77777777" w:rsidR="001772F1" w:rsidRDefault="001772F1"/>
    <w:p w14:paraId="44CF9131" w14:textId="0BE504C2" w:rsidR="00C02D3D" w:rsidRPr="001772F1" w:rsidRDefault="001772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1772F1">
        <w:rPr>
          <w:rFonts w:ascii="Times New Roman" w:hAnsi="Times New Roman" w:cs="Times New Roman"/>
          <w:sz w:val="24"/>
          <w:szCs w:val="24"/>
        </w:rPr>
        <w:t xml:space="preserve">Registra-se que, na presente reunião, não há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1772F1">
        <w:rPr>
          <w:rFonts w:ascii="Times New Roman" w:hAnsi="Times New Roman" w:cs="Times New Roman"/>
          <w:sz w:val="24"/>
          <w:szCs w:val="24"/>
        </w:rPr>
        <w:t xml:space="preserve">rojetos submetidos à apreciação </w:t>
      </w:r>
      <w:r>
        <w:rPr>
          <w:rFonts w:ascii="Times New Roman" w:hAnsi="Times New Roman" w:cs="Times New Roman"/>
          <w:sz w:val="24"/>
          <w:szCs w:val="24"/>
        </w:rPr>
        <w:t>na</w:t>
      </w:r>
      <w:r w:rsidRPr="001772F1">
        <w:rPr>
          <w:rFonts w:ascii="Times New Roman" w:hAnsi="Times New Roman" w:cs="Times New Roman"/>
          <w:sz w:val="24"/>
          <w:szCs w:val="24"/>
        </w:rPr>
        <w:t xml:space="preserve"> comiss</w:t>
      </w:r>
      <w:r>
        <w:rPr>
          <w:rFonts w:ascii="Times New Roman" w:hAnsi="Times New Roman" w:cs="Times New Roman"/>
          <w:sz w:val="24"/>
          <w:szCs w:val="24"/>
        </w:rPr>
        <w:t>ão</w:t>
      </w:r>
      <w:r w:rsidRPr="001772F1">
        <w:rPr>
          <w:rFonts w:ascii="Times New Roman" w:hAnsi="Times New Roman" w:cs="Times New Roman"/>
          <w:sz w:val="24"/>
          <w:szCs w:val="24"/>
        </w:rPr>
        <w:t>.”</w:t>
      </w:r>
    </w:p>
    <w:p w14:paraId="1108C3E8" w14:textId="77777777" w:rsidR="001772F1" w:rsidRDefault="001772F1"/>
    <w:p w14:paraId="5F2BD4A4" w14:textId="77777777" w:rsidR="001772F1" w:rsidRDefault="001772F1"/>
    <w:p w14:paraId="4B9F3031" w14:textId="77777777" w:rsidR="001772F1" w:rsidRDefault="001772F1"/>
    <w:p w14:paraId="273F217A" w14:textId="77777777" w:rsidR="001772F1" w:rsidRDefault="001772F1"/>
    <w:p w14:paraId="1B966506" w14:textId="77777777" w:rsidR="001772F1" w:rsidRDefault="001772F1"/>
    <w:p w14:paraId="00EB9B47" w14:textId="77777777" w:rsidR="001772F1" w:rsidRDefault="001772F1"/>
    <w:p w14:paraId="35E51966" w14:textId="77777777" w:rsidR="001772F1" w:rsidRDefault="001772F1"/>
    <w:p w14:paraId="3D3938D2" w14:textId="77777777" w:rsidR="001772F1" w:rsidRDefault="001772F1"/>
    <w:p w14:paraId="257472FC" w14:textId="77777777" w:rsidR="001772F1" w:rsidRDefault="001772F1"/>
    <w:p w14:paraId="68F2115C" w14:textId="77777777" w:rsidR="001772F1" w:rsidRDefault="001772F1"/>
    <w:p w14:paraId="3416A610" w14:textId="77777777" w:rsidR="001772F1" w:rsidRDefault="001772F1"/>
    <w:p w14:paraId="2BA50E3D" w14:textId="77777777" w:rsidR="001772F1" w:rsidRDefault="001772F1"/>
    <w:p w14:paraId="54D38A65" w14:textId="77777777" w:rsidR="001772F1" w:rsidRDefault="001772F1" w:rsidP="001772F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928B384" w14:textId="77777777" w:rsidR="001772F1" w:rsidRDefault="001772F1" w:rsidP="001772F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A268CF9" w14:textId="77777777" w:rsidR="001772F1" w:rsidRDefault="001772F1" w:rsidP="001772F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C67025D" w14:textId="4FD71710" w:rsidR="001772F1" w:rsidRPr="001772F1" w:rsidRDefault="001772F1" w:rsidP="001772F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 w:rsidR="00472CE2">
        <w:rPr>
          <w:rFonts w:ascii="Times New Roman" w:hAnsi="Times New Roman" w:cs="Times New Roman"/>
          <w:bCs/>
          <w:sz w:val="24"/>
          <w:szCs w:val="24"/>
        </w:rPr>
        <w:t>02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 w:rsidR="00472CE2">
        <w:rPr>
          <w:rFonts w:ascii="Times New Roman" w:hAnsi="Times New Roman" w:cs="Times New Roman"/>
          <w:bCs/>
          <w:sz w:val="24"/>
          <w:szCs w:val="24"/>
        </w:rPr>
        <w:t>março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2026.</w:t>
      </w:r>
    </w:p>
    <w:sectPr w:rsidR="001772F1" w:rsidRPr="001772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2F1"/>
    <w:rsid w:val="001772F1"/>
    <w:rsid w:val="00472CE2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C3EBE"/>
  <w15:chartTrackingRefBased/>
  <w15:docId w15:val="{33D32B2A-1CAB-4DFA-A6AC-3B13E4CEB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2F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772F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772F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268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2026-03-09T13:20:00Z</dcterms:created>
  <dcterms:modified xsi:type="dcterms:W3CDTF">2026-03-09T13:20:00Z</dcterms:modified>
</cp:coreProperties>
</file>