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BCD79" w14:textId="77777777" w:rsidR="00D73499" w:rsidRDefault="00D73499" w:rsidP="00D7349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117DBB6" wp14:editId="6B54CB34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4EB6A87F" w14:textId="77777777" w:rsidR="00D73499" w:rsidRDefault="00D73499" w:rsidP="00D7349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06AEE9F" w14:textId="77777777" w:rsidR="00D73499" w:rsidRDefault="00D73499" w:rsidP="00D73499">
      <w:pPr>
        <w:jc w:val="center"/>
        <w:rPr>
          <w:rFonts w:ascii="Arial" w:hAnsi="Arial" w:cs="Arial"/>
          <w:sz w:val="28"/>
          <w:szCs w:val="28"/>
        </w:rPr>
      </w:pPr>
    </w:p>
    <w:p w14:paraId="3151257A" w14:textId="77777777" w:rsidR="00D73499" w:rsidRDefault="00D73499" w:rsidP="00D73499">
      <w:pPr>
        <w:jc w:val="center"/>
        <w:rPr>
          <w:rFonts w:ascii="Arial" w:hAnsi="Arial" w:cs="Arial"/>
          <w:sz w:val="28"/>
          <w:szCs w:val="28"/>
        </w:rPr>
      </w:pPr>
    </w:p>
    <w:p w14:paraId="11177963" w14:textId="77777777" w:rsidR="00D73499" w:rsidRDefault="00D73499" w:rsidP="00D7349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5C4847F2" w14:textId="77777777" w:rsidR="00D73499" w:rsidRPr="00D73499" w:rsidRDefault="00D73499" w:rsidP="00D73499">
      <w:pPr>
        <w:pStyle w:val="Corpodetexto"/>
        <w:numPr>
          <w:ilvl w:val="0"/>
          <w:numId w:val="2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4C988A0E" w14:textId="495851D6" w:rsidR="00D73499" w:rsidRPr="00D73499" w:rsidRDefault="00D73499" w:rsidP="00D73499">
      <w:pPr>
        <w:pStyle w:val="Corpodetexto"/>
        <w:ind w:left="720"/>
        <w:rPr>
          <w:bCs/>
          <w:sz w:val="28"/>
          <w:szCs w:val="28"/>
        </w:rPr>
      </w:pP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22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dezembro</w:t>
      </w:r>
      <w:r w:rsidRPr="00F547E1">
        <w:rPr>
          <w:sz w:val="28"/>
          <w:szCs w:val="28"/>
        </w:rPr>
        <w:t>/202</w:t>
      </w:r>
      <w:r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14:paraId="46731B74" w14:textId="63801F4B" w:rsidR="00D73499" w:rsidRDefault="00D73499" w:rsidP="00D73499">
      <w:pPr>
        <w:pStyle w:val="Corpodetexto"/>
        <w:ind w:left="720"/>
        <w:rPr>
          <w:sz w:val="28"/>
          <w:szCs w:val="28"/>
        </w:rPr>
      </w:pPr>
      <w:r w:rsidRPr="00F547E1">
        <w:rPr>
          <w:sz w:val="28"/>
          <w:szCs w:val="28"/>
        </w:rPr>
        <w:t xml:space="preserve">Ata da SESSÃO </w:t>
      </w:r>
      <w:r>
        <w:rPr>
          <w:sz w:val="28"/>
          <w:szCs w:val="28"/>
        </w:rPr>
        <w:t>EXTRA</w:t>
      </w:r>
      <w:r w:rsidRPr="00F547E1">
        <w:rPr>
          <w:sz w:val="28"/>
          <w:szCs w:val="28"/>
        </w:rPr>
        <w:t xml:space="preserve">ORDINÁRIA do dia </w:t>
      </w:r>
      <w:r>
        <w:rPr>
          <w:sz w:val="28"/>
          <w:szCs w:val="28"/>
        </w:rPr>
        <w:t>22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janeiro</w:t>
      </w:r>
      <w:r w:rsidRPr="00F547E1">
        <w:rPr>
          <w:sz w:val="28"/>
          <w:szCs w:val="28"/>
        </w:rPr>
        <w:t>/202</w:t>
      </w:r>
      <w:r>
        <w:rPr>
          <w:sz w:val="28"/>
          <w:szCs w:val="28"/>
        </w:rPr>
        <w:t>6.</w:t>
      </w:r>
    </w:p>
    <w:p w14:paraId="0F653D0E" w14:textId="3E0718F8" w:rsidR="00D73499" w:rsidRDefault="00D73499" w:rsidP="00D73499">
      <w:pPr>
        <w:pStyle w:val="Corpodetexto"/>
        <w:ind w:left="720"/>
        <w:rPr>
          <w:sz w:val="28"/>
          <w:szCs w:val="28"/>
        </w:rPr>
      </w:pPr>
      <w:r w:rsidRPr="00F547E1">
        <w:rPr>
          <w:sz w:val="28"/>
          <w:szCs w:val="28"/>
        </w:rPr>
        <w:t xml:space="preserve">Ata da SESSÃO </w:t>
      </w:r>
      <w:r>
        <w:rPr>
          <w:sz w:val="28"/>
          <w:szCs w:val="28"/>
        </w:rPr>
        <w:t>EXTRA</w:t>
      </w:r>
      <w:r w:rsidRPr="00F547E1">
        <w:rPr>
          <w:sz w:val="28"/>
          <w:szCs w:val="28"/>
        </w:rPr>
        <w:t xml:space="preserve">ORDINÁRIA do dia </w:t>
      </w:r>
      <w:r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 xml:space="preserve"> janeiro</w:t>
      </w:r>
      <w:r w:rsidRPr="00F547E1">
        <w:rPr>
          <w:sz w:val="28"/>
          <w:szCs w:val="28"/>
        </w:rPr>
        <w:t>/202</w:t>
      </w:r>
      <w:r>
        <w:rPr>
          <w:sz w:val="28"/>
          <w:szCs w:val="28"/>
        </w:rPr>
        <w:t>6.</w:t>
      </w:r>
    </w:p>
    <w:p w14:paraId="3DF8D5FC" w14:textId="02CF6DB8" w:rsidR="00D73499" w:rsidRPr="00972CC3" w:rsidRDefault="00D73499" w:rsidP="00D73499">
      <w:pPr>
        <w:pStyle w:val="Corpodetexto"/>
        <w:ind w:left="720"/>
        <w:rPr>
          <w:bCs/>
          <w:sz w:val="28"/>
          <w:szCs w:val="28"/>
        </w:rPr>
      </w:pPr>
      <w:r w:rsidRPr="00F547E1">
        <w:rPr>
          <w:sz w:val="28"/>
          <w:szCs w:val="28"/>
        </w:rPr>
        <w:t xml:space="preserve">Ata da SESSÃO </w:t>
      </w:r>
      <w:r>
        <w:rPr>
          <w:sz w:val="28"/>
          <w:szCs w:val="28"/>
        </w:rPr>
        <w:t>EXTRA</w:t>
      </w:r>
      <w:r w:rsidRPr="00F547E1">
        <w:rPr>
          <w:sz w:val="28"/>
          <w:szCs w:val="28"/>
        </w:rPr>
        <w:t xml:space="preserve">ORDINÁRIA do dia </w:t>
      </w:r>
      <w:r>
        <w:rPr>
          <w:sz w:val="28"/>
          <w:szCs w:val="28"/>
        </w:rPr>
        <w:t>2</w:t>
      </w:r>
      <w:r>
        <w:rPr>
          <w:sz w:val="28"/>
          <w:szCs w:val="28"/>
        </w:rPr>
        <w:t>6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janeiro</w:t>
      </w:r>
      <w:r w:rsidRPr="00F547E1">
        <w:rPr>
          <w:sz w:val="28"/>
          <w:szCs w:val="28"/>
        </w:rPr>
        <w:t>/202</w:t>
      </w:r>
      <w:r>
        <w:rPr>
          <w:sz w:val="28"/>
          <w:szCs w:val="28"/>
        </w:rPr>
        <w:t>6.</w:t>
      </w:r>
    </w:p>
    <w:p w14:paraId="1F9F1104" w14:textId="77777777" w:rsidR="00D73499" w:rsidRDefault="00D73499" w:rsidP="00D73499">
      <w:pPr>
        <w:pStyle w:val="Corpodetexto"/>
        <w:ind w:left="720"/>
        <w:rPr>
          <w:rFonts w:ascii="Times New Roman" w:hAnsi="Times New Roman" w:cs="Times New Roman"/>
          <w:bCs/>
          <w:sz w:val="28"/>
          <w:szCs w:val="28"/>
        </w:rPr>
      </w:pPr>
    </w:p>
    <w:p w14:paraId="12F512AE" w14:textId="13234723" w:rsidR="00D73499" w:rsidRPr="00A17658" w:rsidRDefault="00D73499" w:rsidP="00D73499">
      <w:pPr>
        <w:pStyle w:val="Corpodetexto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17658">
        <w:rPr>
          <w:rFonts w:ascii="Times New Roman" w:hAnsi="Times New Roman" w:cs="Times New Roman"/>
          <w:bCs/>
          <w:sz w:val="28"/>
          <w:szCs w:val="28"/>
        </w:rPr>
        <w:t>Convite para a S</w:t>
      </w:r>
      <w:r>
        <w:rPr>
          <w:rFonts w:ascii="Times New Roman" w:hAnsi="Times New Roman" w:cs="Times New Roman"/>
          <w:bCs/>
          <w:sz w:val="28"/>
          <w:szCs w:val="28"/>
        </w:rPr>
        <w:t>olenidade de Eleição e Posse da diretoria, (CDL), no dia 04 de fevereiro, às 19:30 horas, no espaço do Múltiplo Uso.</w:t>
      </w:r>
    </w:p>
    <w:p w14:paraId="5EDA5DA6" w14:textId="77777777" w:rsidR="00D73499" w:rsidRPr="00F547E1" w:rsidRDefault="00D73499" w:rsidP="00D73499">
      <w:pPr>
        <w:pStyle w:val="Corpodetexto"/>
        <w:rPr>
          <w:bCs/>
          <w:sz w:val="28"/>
          <w:szCs w:val="28"/>
        </w:rPr>
      </w:pPr>
    </w:p>
    <w:p w14:paraId="3B1C8244" w14:textId="363C9EC7" w:rsidR="00D73499" w:rsidRPr="00B26927" w:rsidRDefault="00D73499" w:rsidP="00B26927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5201F289" w14:textId="0DD49B8D" w:rsidR="00D73499" w:rsidRPr="00D73499" w:rsidRDefault="00D73499" w:rsidP="00D73499">
      <w:pPr>
        <w:pStyle w:val="Corpodetexto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D73499">
        <w:rPr>
          <w:rFonts w:ascii="Times New Roman" w:hAnsi="Times New Roman" w:cs="Times New Roman"/>
          <w:b/>
          <w:bCs/>
          <w:sz w:val="28"/>
          <w:szCs w:val="28"/>
        </w:rPr>
        <w:t xml:space="preserve">OF. </w:t>
      </w:r>
      <w:r w:rsidRPr="00B26927">
        <w:rPr>
          <w:rFonts w:ascii="Times New Roman" w:hAnsi="Times New Roman" w:cs="Times New Roman"/>
          <w:b/>
          <w:bCs/>
          <w:sz w:val="28"/>
          <w:szCs w:val="28"/>
        </w:rPr>
        <w:t>GB</w:t>
      </w:r>
      <w:r w:rsidRPr="00D73499">
        <w:rPr>
          <w:rFonts w:ascii="Times New Roman" w:hAnsi="Times New Roman" w:cs="Times New Roman"/>
          <w:b/>
          <w:bCs/>
          <w:sz w:val="28"/>
          <w:szCs w:val="28"/>
        </w:rPr>
        <w:t xml:space="preserve"> Nº </w:t>
      </w:r>
      <w:r w:rsidR="00B26927">
        <w:rPr>
          <w:rFonts w:ascii="Times New Roman" w:hAnsi="Times New Roman" w:cs="Times New Roman"/>
          <w:b/>
          <w:sz w:val="28"/>
          <w:szCs w:val="28"/>
        </w:rPr>
        <w:t>15</w:t>
      </w:r>
      <w:r w:rsidRPr="00D73499">
        <w:rPr>
          <w:rFonts w:ascii="Times New Roman" w:hAnsi="Times New Roman" w:cs="Times New Roman"/>
          <w:b/>
          <w:sz w:val="28"/>
          <w:szCs w:val="28"/>
        </w:rPr>
        <w:t>/202</w:t>
      </w:r>
      <w:r w:rsidR="00B26927">
        <w:rPr>
          <w:rFonts w:ascii="Times New Roman" w:hAnsi="Times New Roman" w:cs="Times New Roman"/>
          <w:b/>
          <w:sz w:val="28"/>
          <w:szCs w:val="28"/>
        </w:rPr>
        <w:t>6</w:t>
      </w:r>
      <w:r w:rsidRPr="00D73499">
        <w:rPr>
          <w:rFonts w:ascii="Arial" w:hAnsi="Arial" w:cs="Arial"/>
        </w:rPr>
        <w:t xml:space="preserve"> </w:t>
      </w:r>
      <w:r w:rsidRPr="00D73499">
        <w:rPr>
          <w:rFonts w:ascii="Times New Roman" w:hAnsi="Times New Roman" w:cs="Times New Roman"/>
        </w:rPr>
        <w:t>–</w:t>
      </w:r>
      <w:r w:rsidRPr="00D73499">
        <w:rPr>
          <w:rFonts w:ascii="Times New Roman" w:hAnsi="Times New Roman" w:cs="Times New Roman"/>
          <w:bCs/>
          <w:sz w:val="28"/>
          <w:szCs w:val="28"/>
        </w:rPr>
        <w:t xml:space="preserve"> encaminhando o Projeto de Lei nº </w:t>
      </w:r>
      <w:r w:rsidRPr="00D73499">
        <w:rPr>
          <w:rFonts w:ascii="Times New Roman" w:hAnsi="Times New Roman" w:cs="Times New Roman"/>
          <w:bCs/>
          <w:sz w:val="28"/>
          <w:szCs w:val="28"/>
        </w:rPr>
        <w:t>04</w:t>
      </w:r>
      <w:r w:rsidRPr="00D73499">
        <w:rPr>
          <w:rFonts w:ascii="Times New Roman" w:hAnsi="Times New Roman" w:cs="Times New Roman"/>
          <w:bCs/>
          <w:sz w:val="28"/>
          <w:szCs w:val="28"/>
        </w:rPr>
        <w:t>/202</w:t>
      </w:r>
      <w:r w:rsidRPr="00D73499">
        <w:rPr>
          <w:rFonts w:ascii="Times New Roman" w:hAnsi="Times New Roman" w:cs="Times New Roman"/>
          <w:bCs/>
          <w:sz w:val="28"/>
          <w:szCs w:val="28"/>
        </w:rPr>
        <w:t>6</w:t>
      </w:r>
      <w:r>
        <w:rPr>
          <w:rFonts w:ascii="Times New Roman" w:hAnsi="Times New Roman" w:cs="Times New Roman"/>
          <w:bCs/>
          <w:sz w:val="28"/>
          <w:szCs w:val="28"/>
        </w:rPr>
        <w:t>, “</w:t>
      </w:r>
      <w:r w:rsidRPr="00D73499">
        <w:rPr>
          <w:rFonts w:ascii="Times New Roman" w:hAnsi="Times New Roman" w:cs="Times New Roman"/>
          <w:bCs/>
          <w:sz w:val="28"/>
          <w:szCs w:val="28"/>
        </w:rPr>
        <w:t>Autoriza a contratação temporária de profissionais, para atuarem na Secretaria Municipal de Saúde e Secretaria Municipal de Obras e Trânsito</w:t>
      </w:r>
      <w:r>
        <w:rPr>
          <w:rFonts w:ascii="Times New Roman" w:hAnsi="Times New Roman" w:cs="Times New Roman"/>
          <w:bCs/>
          <w:sz w:val="28"/>
          <w:szCs w:val="28"/>
        </w:rPr>
        <w:t>”</w:t>
      </w:r>
      <w:r w:rsidRPr="00D73499">
        <w:rPr>
          <w:rFonts w:ascii="Times New Roman" w:hAnsi="Times New Roman" w:cs="Times New Roman"/>
          <w:bCs/>
          <w:sz w:val="28"/>
          <w:szCs w:val="28"/>
        </w:rPr>
        <w:t>.</w:t>
      </w:r>
    </w:p>
    <w:p w14:paraId="3089C2FC" w14:textId="01583DD0" w:rsidR="00D73499" w:rsidRPr="00B26927" w:rsidRDefault="00B26927" w:rsidP="00B26927">
      <w:pPr>
        <w:pStyle w:val="Corpodetexto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26927">
        <w:rPr>
          <w:rFonts w:ascii="Times New Roman" w:hAnsi="Times New Roman" w:cs="Times New Roman"/>
          <w:b/>
          <w:bCs/>
          <w:sz w:val="28"/>
          <w:szCs w:val="28"/>
        </w:rPr>
        <w:t>OF. SMDETC. 02/2026</w:t>
      </w:r>
      <w:r w:rsidRPr="00B269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61428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encaminhando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o Calendário Oficial do Município referente ao ano de 2026.</w:t>
      </w:r>
    </w:p>
    <w:p w14:paraId="09985789" w14:textId="77777777" w:rsidR="00D73499" w:rsidRPr="00D73499" w:rsidRDefault="00D73499" w:rsidP="00D73499">
      <w:pPr>
        <w:pStyle w:val="Corpodetexto"/>
        <w:rPr>
          <w:rFonts w:ascii="Arial" w:hAnsi="Arial" w:cs="Arial"/>
          <w:sz w:val="28"/>
          <w:szCs w:val="28"/>
        </w:rPr>
      </w:pPr>
    </w:p>
    <w:p w14:paraId="2FC26490" w14:textId="77777777" w:rsidR="00D73499" w:rsidRDefault="00D73499" w:rsidP="00D73499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E1B88">
        <w:rPr>
          <w:rFonts w:ascii="Arial" w:hAnsi="Arial" w:cs="Arial"/>
          <w:sz w:val="28"/>
          <w:szCs w:val="28"/>
        </w:rPr>
        <w:t>DO LEGISLATIVO MUNICIPAL:</w:t>
      </w:r>
    </w:p>
    <w:p w14:paraId="4F98A647" w14:textId="77777777" w:rsidR="00D73499" w:rsidRDefault="00D73499" w:rsidP="00D73499">
      <w:pPr>
        <w:pStyle w:val="PargrafodaLista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7BE2E92A" w14:textId="5A886EF4" w:rsidR="00D73499" w:rsidRPr="00B26927" w:rsidRDefault="00D73499" w:rsidP="00B2692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26927">
        <w:rPr>
          <w:rFonts w:ascii="Times New Roman" w:hAnsi="Times New Roman" w:cs="Times New Roman"/>
          <w:b/>
          <w:sz w:val="28"/>
          <w:szCs w:val="28"/>
        </w:rPr>
        <w:t xml:space="preserve">Pedido de Providência nº </w:t>
      </w:r>
      <w:r w:rsidR="00B26927" w:rsidRPr="00B26927">
        <w:rPr>
          <w:rFonts w:ascii="Times New Roman" w:hAnsi="Times New Roman" w:cs="Times New Roman"/>
          <w:b/>
          <w:sz w:val="28"/>
          <w:szCs w:val="28"/>
        </w:rPr>
        <w:t>01</w:t>
      </w:r>
      <w:r w:rsidRPr="00B26927">
        <w:rPr>
          <w:rFonts w:ascii="Times New Roman" w:hAnsi="Times New Roman" w:cs="Times New Roman"/>
          <w:b/>
          <w:sz w:val="28"/>
          <w:szCs w:val="28"/>
        </w:rPr>
        <w:t>/202</w:t>
      </w:r>
      <w:r w:rsidR="00B26927" w:rsidRPr="00B26927">
        <w:rPr>
          <w:rFonts w:ascii="Times New Roman" w:hAnsi="Times New Roman" w:cs="Times New Roman"/>
          <w:b/>
          <w:sz w:val="28"/>
          <w:szCs w:val="28"/>
        </w:rPr>
        <w:t>6</w:t>
      </w:r>
      <w:r w:rsidRPr="00B26927">
        <w:rPr>
          <w:rFonts w:ascii="Times New Roman" w:hAnsi="Times New Roman" w:cs="Times New Roman"/>
          <w:bCs/>
          <w:sz w:val="28"/>
          <w:szCs w:val="28"/>
        </w:rPr>
        <w:t xml:space="preserve"> – de autoria da bancada do PP; </w:t>
      </w:r>
      <w:r w:rsidR="00B26927" w:rsidRPr="00B26927">
        <w:rPr>
          <w:rFonts w:ascii="Times New Roman" w:hAnsi="Times New Roman" w:cs="Times New Roman"/>
          <w:bCs/>
          <w:sz w:val="28"/>
          <w:szCs w:val="28"/>
        </w:rPr>
        <w:t>Solicita</w:t>
      </w:r>
      <w:r w:rsidR="00B26927">
        <w:rPr>
          <w:rFonts w:ascii="Times New Roman" w:hAnsi="Times New Roman" w:cs="Times New Roman"/>
          <w:bCs/>
          <w:sz w:val="28"/>
          <w:szCs w:val="28"/>
        </w:rPr>
        <w:t>ndo</w:t>
      </w:r>
      <w:r w:rsidR="00B26927" w:rsidRPr="00B26927">
        <w:rPr>
          <w:rFonts w:ascii="Times New Roman" w:hAnsi="Times New Roman" w:cs="Times New Roman"/>
          <w:bCs/>
          <w:sz w:val="28"/>
          <w:szCs w:val="28"/>
        </w:rPr>
        <w:t xml:space="preserve"> a instalação e/ou substituição de lâmpadas da iluminação pública nas comunidades da Barra dos </w:t>
      </w:r>
      <w:proofErr w:type="spellStart"/>
      <w:r w:rsidR="00B26927" w:rsidRPr="00B26927">
        <w:rPr>
          <w:rFonts w:ascii="Times New Roman" w:hAnsi="Times New Roman" w:cs="Times New Roman"/>
          <w:bCs/>
          <w:sz w:val="28"/>
          <w:szCs w:val="28"/>
        </w:rPr>
        <w:t>Querinos</w:t>
      </w:r>
      <w:proofErr w:type="spellEnd"/>
      <w:r w:rsidR="00B26927" w:rsidRPr="00B26927">
        <w:rPr>
          <w:rFonts w:ascii="Times New Roman" w:hAnsi="Times New Roman" w:cs="Times New Roman"/>
          <w:bCs/>
          <w:sz w:val="28"/>
          <w:szCs w:val="28"/>
        </w:rPr>
        <w:t>, Perpétuo Socorro e Sanga Funda</w:t>
      </w:r>
      <w:r w:rsidR="00B26927">
        <w:rPr>
          <w:rFonts w:ascii="Times New Roman" w:hAnsi="Times New Roman" w:cs="Times New Roman"/>
          <w:bCs/>
          <w:sz w:val="28"/>
          <w:szCs w:val="28"/>
        </w:rPr>
        <w:t>.</w:t>
      </w:r>
    </w:p>
    <w:p w14:paraId="70CF8C45" w14:textId="4D85D67F" w:rsidR="00D73499" w:rsidRPr="00B26927" w:rsidRDefault="00B26927" w:rsidP="00614286">
      <w:pPr>
        <w:pStyle w:val="Corpodetexto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Requerimento Voto de Pesar </w:t>
      </w:r>
      <w:r w:rsidR="00D73499" w:rsidRPr="00B367DE">
        <w:rPr>
          <w:rFonts w:ascii="Times New Roman" w:hAnsi="Times New Roman" w:cs="Times New Roman"/>
          <w:b/>
          <w:sz w:val="28"/>
          <w:szCs w:val="28"/>
        </w:rPr>
        <w:t xml:space="preserve">nº </w:t>
      </w:r>
      <w:r>
        <w:rPr>
          <w:rFonts w:ascii="Times New Roman" w:hAnsi="Times New Roman" w:cs="Times New Roman"/>
          <w:b/>
          <w:sz w:val="28"/>
          <w:szCs w:val="28"/>
        </w:rPr>
        <w:t>01</w:t>
      </w:r>
      <w:r w:rsidR="00D73499" w:rsidRPr="00B367DE">
        <w:rPr>
          <w:rFonts w:ascii="Times New Roman" w:hAnsi="Times New Roman" w:cs="Times New Roman"/>
          <w:b/>
          <w:sz w:val="28"/>
          <w:szCs w:val="28"/>
        </w:rPr>
        <w:t>/202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D73499" w:rsidRPr="00A17658">
        <w:rPr>
          <w:rFonts w:ascii="Times New Roman" w:hAnsi="Times New Roman" w:cs="Times New Roman"/>
          <w:bCs/>
          <w:sz w:val="28"/>
          <w:szCs w:val="28"/>
        </w:rPr>
        <w:t xml:space="preserve"> –</w:t>
      </w:r>
      <w:r>
        <w:rPr>
          <w:rFonts w:ascii="Times New Roman" w:hAnsi="Times New Roman" w:cs="Times New Roman"/>
          <w:bCs/>
          <w:sz w:val="28"/>
          <w:szCs w:val="28"/>
        </w:rPr>
        <w:t xml:space="preserve"> Pelo falecimento de Jussinara Lourenço de Fraga.</w:t>
      </w:r>
    </w:p>
    <w:p w14:paraId="24D73689" w14:textId="77777777" w:rsidR="00B26927" w:rsidRPr="00B26927" w:rsidRDefault="00B26927" w:rsidP="00614286">
      <w:pPr>
        <w:pStyle w:val="Corpodetexto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Comunicado – </w:t>
      </w:r>
      <w:r>
        <w:rPr>
          <w:rFonts w:ascii="Times New Roman" w:hAnsi="Times New Roman" w:cs="Times New Roman"/>
          <w:bCs/>
          <w:sz w:val="28"/>
          <w:szCs w:val="28"/>
        </w:rPr>
        <w:t>Comunicando que as Comissões CCJ e COF se reuniram no dia 09 de fevereiro, a CCJ às 13:30 e a COF às 14:00 horas.</w:t>
      </w:r>
    </w:p>
    <w:p w14:paraId="06A21E1E" w14:textId="4EF6603E" w:rsidR="00B26927" w:rsidRPr="00A17658" w:rsidRDefault="00B26927" w:rsidP="00B26927">
      <w:pPr>
        <w:pStyle w:val="Corpodetexto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Projeto de Lei nº 02/2026 LEGISLATIVO -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14:paraId="24A17E03" w14:textId="77777777" w:rsidR="00B26927" w:rsidRDefault="00B26927" w:rsidP="00D73499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5B3D5A57" w14:textId="77777777" w:rsidR="00B26927" w:rsidRDefault="00B26927" w:rsidP="00D73499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65451DEA" w14:textId="6C217974" w:rsidR="00D73499" w:rsidRDefault="00D73499" w:rsidP="00D73499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 xml:space="preserve">ORDEM DO DIA </w:t>
      </w:r>
    </w:p>
    <w:p w14:paraId="3D061B96" w14:textId="117AE4A0" w:rsidR="00D73499" w:rsidRPr="00B26927" w:rsidRDefault="00B26927" w:rsidP="00B269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Nenhuma proposição na Ordem do Dia.</w:t>
      </w:r>
    </w:p>
    <w:p w14:paraId="2E5D1CE4" w14:textId="77777777" w:rsidR="00D73499" w:rsidRDefault="00D73499" w:rsidP="00D73499">
      <w:pPr>
        <w:pStyle w:val="PargrafodaLista"/>
      </w:pPr>
    </w:p>
    <w:p w14:paraId="452A10AC" w14:textId="77777777" w:rsidR="00D73499" w:rsidRDefault="00D73499" w:rsidP="00D73499">
      <w:pPr>
        <w:pStyle w:val="PargrafodaLista"/>
      </w:pPr>
    </w:p>
    <w:p w14:paraId="79CE7903" w14:textId="77777777" w:rsidR="00D73499" w:rsidRDefault="00D73499" w:rsidP="00D73499">
      <w:pPr>
        <w:pStyle w:val="PargrafodaLista"/>
      </w:pPr>
    </w:p>
    <w:p w14:paraId="010562D4" w14:textId="77777777" w:rsidR="00D73499" w:rsidRDefault="00D73499" w:rsidP="00D73499">
      <w:pPr>
        <w:pStyle w:val="PargrafodaLista"/>
      </w:pPr>
    </w:p>
    <w:p w14:paraId="46AD0082" w14:textId="77777777" w:rsidR="00D73499" w:rsidRDefault="00D73499" w:rsidP="00D73499">
      <w:pPr>
        <w:pStyle w:val="PargrafodaLista"/>
      </w:pPr>
    </w:p>
    <w:p w14:paraId="75F95C7B" w14:textId="77777777" w:rsidR="00D73499" w:rsidRDefault="00D73499" w:rsidP="00D73499">
      <w:pPr>
        <w:pStyle w:val="PargrafodaLista"/>
      </w:pPr>
    </w:p>
    <w:p w14:paraId="7A5DDD81" w14:textId="77777777" w:rsidR="00D73499" w:rsidRDefault="00D73499" w:rsidP="00D73499">
      <w:pPr>
        <w:pStyle w:val="PargrafodaLista"/>
      </w:pPr>
    </w:p>
    <w:p w14:paraId="7E07A3C2" w14:textId="77777777" w:rsidR="00D73499" w:rsidRDefault="00D73499" w:rsidP="00D73499">
      <w:pPr>
        <w:pStyle w:val="PargrafodaLista"/>
      </w:pPr>
    </w:p>
    <w:p w14:paraId="06223A19" w14:textId="77777777" w:rsidR="00D73499" w:rsidRDefault="00D73499" w:rsidP="00D73499">
      <w:pPr>
        <w:pStyle w:val="PargrafodaLista"/>
      </w:pPr>
    </w:p>
    <w:p w14:paraId="6A1B84DB" w14:textId="77777777" w:rsidR="00D73499" w:rsidRDefault="00D73499" w:rsidP="00D73499">
      <w:pPr>
        <w:pStyle w:val="PargrafodaLista"/>
      </w:pPr>
    </w:p>
    <w:p w14:paraId="2D6353DB" w14:textId="798369D9" w:rsidR="00C02D3D" w:rsidRPr="00D73499" w:rsidRDefault="00D73499" w:rsidP="00D73499">
      <w:pPr>
        <w:jc w:val="center"/>
        <w:rPr>
          <w:rFonts w:ascii="Times New Roman" w:hAnsi="Times New Roman" w:cs="Times New Roman"/>
          <w:sz w:val="24"/>
          <w:szCs w:val="24"/>
        </w:rPr>
      </w:pPr>
      <w:r w:rsidRPr="00DB29D3">
        <w:rPr>
          <w:rFonts w:ascii="Times New Roman" w:hAnsi="Times New Roman" w:cs="Times New Roman"/>
          <w:sz w:val="24"/>
          <w:szCs w:val="24"/>
        </w:rPr>
        <w:t>Plenário F</w:t>
      </w:r>
      <w:r>
        <w:rPr>
          <w:rFonts w:ascii="Times New Roman" w:hAnsi="Times New Roman" w:cs="Times New Roman"/>
          <w:sz w:val="24"/>
          <w:szCs w:val="24"/>
        </w:rPr>
        <w:t>elisberto Manoel de Medeiros, 0</w:t>
      </w:r>
      <w:r w:rsidR="00B2692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B26927">
        <w:rPr>
          <w:rFonts w:ascii="Times New Roman" w:hAnsi="Times New Roman" w:cs="Times New Roman"/>
          <w:sz w:val="24"/>
          <w:szCs w:val="24"/>
        </w:rPr>
        <w:t>fevereiro</w:t>
      </w:r>
      <w:r>
        <w:rPr>
          <w:rFonts w:ascii="Times New Roman" w:hAnsi="Times New Roman" w:cs="Times New Roman"/>
          <w:sz w:val="24"/>
          <w:szCs w:val="24"/>
        </w:rPr>
        <w:t xml:space="preserve"> de 202</w:t>
      </w:r>
      <w:r w:rsidR="00614286">
        <w:rPr>
          <w:rFonts w:ascii="Times New Roman" w:hAnsi="Times New Roman" w:cs="Times New Roman"/>
          <w:sz w:val="24"/>
          <w:szCs w:val="24"/>
        </w:rPr>
        <w:t>6</w:t>
      </w:r>
      <w:r w:rsidRPr="00DB29D3">
        <w:rPr>
          <w:rFonts w:ascii="Times New Roman" w:hAnsi="Times New Roman" w:cs="Times New Roman"/>
          <w:sz w:val="24"/>
          <w:szCs w:val="24"/>
        </w:rPr>
        <w:t>.</w:t>
      </w:r>
    </w:p>
    <w:sectPr w:rsidR="00C02D3D" w:rsidRPr="00D73499" w:rsidSect="00D734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BA46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41543"/>
    <w:multiLevelType w:val="hybridMultilevel"/>
    <w:tmpl w:val="0920691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233B1"/>
    <w:multiLevelType w:val="hybridMultilevel"/>
    <w:tmpl w:val="AAC604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915584">
    <w:abstractNumId w:val="1"/>
  </w:num>
  <w:num w:numId="2" w16cid:durableId="297229158">
    <w:abstractNumId w:val="0"/>
  </w:num>
  <w:num w:numId="3" w16cid:durableId="4707115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499"/>
    <w:rsid w:val="00614286"/>
    <w:rsid w:val="00B26927"/>
    <w:rsid w:val="00C02D3D"/>
    <w:rsid w:val="00D7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33109"/>
  <w15:chartTrackingRefBased/>
  <w15:docId w15:val="{F6E2E0F5-C7D2-4F35-9A31-534519B88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49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7349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7349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73499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D7349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73499"/>
    <w:rPr>
      <w:kern w:val="0"/>
      <w14:ligatures w14:val="none"/>
    </w:rPr>
  </w:style>
  <w:style w:type="paragraph" w:styleId="Corpodetexto2">
    <w:name w:val="Body Text 2"/>
    <w:basedOn w:val="Normal"/>
    <w:link w:val="Corpodetexto2Char"/>
    <w:uiPriority w:val="99"/>
    <w:unhideWhenUsed/>
    <w:rsid w:val="00D73499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D7349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2026-02-04T12:13:00Z</dcterms:created>
  <dcterms:modified xsi:type="dcterms:W3CDTF">2026-02-04T12:34:00Z</dcterms:modified>
</cp:coreProperties>
</file>