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7A62C353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212080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212080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76A49A98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Pr="00F3140D">
        <w:rPr>
          <w:rFonts w:ascii="Arial" w:hAnsi="Arial" w:cs="Arial"/>
          <w:sz w:val="28"/>
          <w:szCs w:val="28"/>
        </w:rPr>
        <w:t>0</w:t>
      </w:r>
      <w:r w:rsidR="0090443B">
        <w:rPr>
          <w:rFonts w:ascii="Arial" w:hAnsi="Arial" w:cs="Arial"/>
          <w:sz w:val="28"/>
          <w:szCs w:val="28"/>
        </w:rPr>
        <w:t>8</w:t>
      </w:r>
      <w:r w:rsidRPr="00F3140D">
        <w:rPr>
          <w:rFonts w:ascii="Arial" w:hAnsi="Arial" w:cs="Arial"/>
          <w:sz w:val="28"/>
          <w:szCs w:val="28"/>
        </w:rPr>
        <w:t>/2025</w:t>
      </w:r>
      <w:r w:rsidR="00ED6825">
        <w:rPr>
          <w:rFonts w:ascii="Arial" w:hAnsi="Arial" w:cs="Arial"/>
          <w:sz w:val="28"/>
          <w:szCs w:val="28"/>
        </w:rPr>
        <w:t xml:space="preserve"> (legislativo)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0A2C2A93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Pr="00F3140D">
        <w:rPr>
          <w:rFonts w:ascii="Arial" w:hAnsi="Arial" w:cs="Arial"/>
          <w:sz w:val="28"/>
          <w:szCs w:val="28"/>
        </w:rPr>
        <w:t>0</w:t>
      </w:r>
      <w:r w:rsidR="0090443B">
        <w:rPr>
          <w:rFonts w:ascii="Arial" w:hAnsi="Arial" w:cs="Arial"/>
          <w:sz w:val="28"/>
          <w:szCs w:val="28"/>
        </w:rPr>
        <w:t>8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90443B">
        <w:rPr>
          <w:rFonts w:ascii="Arial" w:hAnsi="Arial" w:cs="Arial"/>
          <w:sz w:val="28"/>
          <w:szCs w:val="28"/>
        </w:rPr>
        <w:t>13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366FD6">
        <w:rPr>
          <w:rFonts w:ascii="Arial" w:hAnsi="Arial" w:cs="Arial"/>
          <w:sz w:val="28"/>
          <w:szCs w:val="28"/>
        </w:rPr>
        <w:t>junho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0A9CEDE3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</w:t>
      </w:r>
      <w:r w:rsidR="00FD748E">
        <w:rPr>
          <w:rFonts w:ascii="Arial" w:hAnsi="Arial" w:cs="Arial"/>
          <w:sz w:val="28"/>
          <w:szCs w:val="28"/>
        </w:rPr>
        <w:t>Legislativo</w:t>
      </w:r>
      <w:r>
        <w:rPr>
          <w:rFonts w:ascii="Arial" w:hAnsi="Arial" w:cs="Arial"/>
          <w:sz w:val="28"/>
          <w:szCs w:val="28"/>
        </w:rPr>
        <w:t xml:space="preserve">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1632FB0" w14:textId="3D6EDED7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90443B">
        <w:rPr>
          <w:rFonts w:ascii="Arial" w:hAnsi="Arial" w:cs="Arial"/>
          <w:bCs/>
          <w:sz w:val="28"/>
          <w:szCs w:val="28"/>
        </w:rPr>
        <w:t>Denominação de via pública (arruamento)</w:t>
      </w:r>
      <w:r w:rsidR="00080282">
        <w:rPr>
          <w:rFonts w:ascii="Arial" w:hAnsi="Arial" w:cs="Arial"/>
          <w:bCs/>
          <w:sz w:val="28"/>
          <w:szCs w:val="28"/>
        </w:rPr>
        <w:t>.</w:t>
      </w:r>
    </w:p>
    <w:p w14:paraId="25293BD8" w14:textId="77777777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6C0F469D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</w:t>
      </w:r>
      <w:r w:rsidR="00246C9C">
        <w:rPr>
          <w:rFonts w:ascii="Arial" w:hAnsi="Arial" w:cs="Arial"/>
          <w:sz w:val="28"/>
          <w:szCs w:val="28"/>
        </w:rPr>
        <w:t>Lucas Justin Vieira</w:t>
      </w:r>
      <w:r w:rsidR="004A7CD2">
        <w:rPr>
          <w:rFonts w:ascii="Arial" w:hAnsi="Arial" w:cs="Arial"/>
          <w:b/>
          <w:bCs/>
          <w:sz w:val="28"/>
          <w:szCs w:val="28"/>
        </w:rPr>
        <w:t xml:space="preserve">    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366FD6">
        <w:rPr>
          <w:rFonts w:ascii="Arial" w:hAnsi="Arial" w:cs="Arial"/>
          <w:sz w:val="28"/>
          <w:szCs w:val="28"/>
        </w:rPr>
        <w:t>Favorável</w:t>
      </w:r>
      <w:r w:rsidR="00923357">
        <w:rPr>
          <w:rFonts w:ascii="Arial" w:hAnsi="Arial" w:cs="Arial"/>
          <w:sz w:val="28"/>
          <w:szCs w:val="28"/>
        </w:rPr>
        <w:tab/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B3A8937" w14:textId="0ECDC479" w:rsidR="005603B7" w:rsidRDefault="00B101FB" w:rsidP="00691782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80282" w:rsidRPr="00366FD6">
        <w:rPr>
          <w:rFonts w:ascii="Arial" w:hAnsi="Arial" w:cs="Arial"/>
          <w:sz w:val="28"/>
          <w:szCs w:val="28"/>
        </w:rPr>
        <w:t>“</w:t>
      </w:r>
      <w:r w:rsidR="0090443B">
        <w:rPr>
          <w:rFonts w:ascii="Times New Roman" w:hAnsi="Times New Roman" w:cs="Times New Roman"/>
          <w:i/>
          <w:iCs/>
          <w:sz w:val="28"/>
          <w:szCs w:val="28"/>
        </w:rPr>
        <w:t>D</w:t>
      </w:r>
      <w:r w:rsidR="0090443B" w:rsidRPr="0090443B">
        <w:rPr>
          <w:rFonts w:ascii="Times New Roman" w:hAnsi="Times New Roman" w:cs="Times New Roman"/>
          <w:i/>
          <w:iCs/>
          <w:sz w:val="28"/>
          <w:szCs w:val="28"/>
        </w:rPr>
        <w:t xml:space="preserve">enomina como </w:t>
      </w:r>
      <w:r w:rsidR="0090443B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="0090443B" w:rsidRPr="0090443B">
        <w:rPr>
          <w:rFonts w:ascii="Times New Roman" w:hAnsi="Times New Roman" w:cs="Times New Roman"/>
          <w:i/>
          <w:iCs/>
          <w:sz w:val="28"/>
          <w:szCs w:val="28"/>
        </w:rPr>
        <w:t xml:space="preserve">ua </w:t>
      </w:r>
      <w:r w:rsidR="0090443B">
        <w:rPr>
          <w:rFonts w:ascii="Times New Roman" w:hAnsi="Times New Roman" w:cs="Times New Roman"/>
          <w:i/>
          <w:iCs/>
          <w:sz w:val="28"/>
          <w:szCs w:val="28"/>
        </w:rPr>
        <w:t>M</w:t>
      </w:r>
      <w:r w:rsidR="0090443B" w:rsidRPr="0090443B">
        <w:rPr>
          <w:rFonts w:ascii="Times New Roman" w:hAnsi="Times New Roman" w:cs="Times New Roman"/>
          <w:i/>
          <w:iCs/>
          <w:sz w:val="28"/>
          <w:szCs w:val="28"/>
        </w:rPr>
        <w:t xml:space="preserve">anoel </w:t>
      </w:r>
      <w:r w:rsidR="0090443B">
        <w:rPr>
          <w:rFonts w:ascii="Times New Roman" w:hAnsi="Times New Roman" w:cs="Times New Roman"/>
          <w:i/>
          <w:iCs/>
          <w:sz w:val="28"/>
          <w:szCs w:val="28"/>
        </w:rPr>
        <w:t>C</w:t>
      </w:r>
      <w:r w:rsidR="0090443B" w:rsidRPr="0090443B">
        <w:rPr>
          <w:rFonts w:ascii="Times New Roman" w:hAnsi="Times New Roman" w:cs="Times New Roman"/>
          <w:i/>
          <w:iCs/>
          <w:sz w:val="28"/>
          <w:szCs w:val="28"/>
        </w:rPr>
        <w:t xml:space="preserve">ardoso de </w:t>
      </w:r>
      <w:r w:rsidR="0090443B">
        <w:rPr>
          <w:rFonts w:ascii="Times New Roman" w:hAnsi="Times New Roman" w:cs="Times New Roman"/>
          <w:i/>
          <w:iCs/>
          <w:sz w:val="28"/>
          <w:szCs w:val="28"/>
        </w:rPr>
        <w:t>L</w:t>
      </w:r>
      <w:r w:rsidR="0090443B" w:rsidRPr="0090443B">
        <w:rPr>
          <w:rFonts w:ascii="Times New Roman" w:hAnsi="Times New Roman" w:cs="Times New Roman"/>
          <w:i/>
          <w:iCs/>
          <w:sz w:val="28"/>
          <w:szCs w:val="28"/>
        </w:rPr>
        <w:t xml:space="preserve">ima o acesso distante a 315,00 metros saindo da </w:t>
      </w:r>
      <w:r w:rsidR="0090443B">
        <w:rPr>
          <w:rFonts w:ascii="Times New Roman" w:hAnsi="Times New Roman" w:cs="Times New Roman"/>
          <w:i/>
          <w:iCs/>
          <w:sz w:val="28"/>
          <w:szCs w:val="28"/>
        </w:rPr>
        <w:t>E</w:t>
      </w:r>
      <w:r w:rsidR="0090443B" w:rsidRPr="0090443B">
        <w:rPr>
          <w:rFonts w:ascii="Times New Roman" w:hAnsi="Times New Roman" w:cs="Times New Roman"/>
          <w:i/>
          <w:iCs/>
          <w:sz w:val="28"/>
          <w:szCs w:val="28"/>
        </w:rPr>
        <w:t xml:space="preserve">strada </w:t>
      </w:r>
      <w:r w:rsidR="0090443B">
        <w:rPr>
          <w:rFonts w:ascii="Times New Roman" w:hAnsi="Times New Roman" w:cs="Times New Roman"/>
          <w:i/>
          <w:iCs/>
          <w:sz w:val="28"/>
          <w:szCs w:val="28"/>
        </w:rPr>
        <w:t>A</w:t>
      </w:r>
      <w:r w:rsidR="0090443B" w:rsidRPr="0090443B">
        <w:rPr>
          <w:rFonts w:ascii="Times New Roman" w:hAnsi="Times New Roman" w:cs="Times New Roman"/>
          <w:i/>
          <w:iCs/>
          <w:sz w:val="28"/>
          <w:szCs w:val="28"/>
        </w:rPr>
        <w:t xml:space="preserve">lberto </w:t>
      </w:r>
      <w:proofErr w:type="spellStart"/>
      <w:r w:rsidR="0090443B">
        <w:rPr>
          <w:rFonts w:ascii="Times New Roman" w:hAnsi="Times New Roman" w:cs="Times New Roman"/>
          <w:i/>
          <w:iCs/>
          <w:sz w:val="28"/>
          <w:szCs w:val="28"/>
        </w:rPr>
        <w:t>P</w:t>
      </w:r>
      <w:r w:rsidR="0090443B" w:rsidRPr="0090443B">
        <w:rPr>
          <w:rFonts w:ascii="Times New Roman" w:hAnsi="Times New Roman" w:cs="Times New Roman"/>
          <w:i/>
          <w:iCs/>
          <w:sz w:val="28"/>
          <w:szCs w:val="28"/>
        </w:rPr>
        <w:t>asqualine</w:t>
      </w:r>
      <w:proofErr w:type="spellEnd"/>
      <w:r w:rsidR="0090443B" w:rsidRPr="0090443B">
        <w:rPr>
          <w:rFonts w:ascii="Times New Roman" w:hAnsi="Times New Roman" w:cs="Times New Roman"/>
          <w:i/>
          <w:iCs/>
          <w:sz w:val="28"/>
          <w:szCs w:val="28"/>
        </w:rPr>
        <w:t xml:space="preserve"> (antiga </w:t>
      </w:r>
      <w:r w:rsidR="0090443B">
        <w:rPr>
          <w:rFonts w:ascii="Times New Roman" w:hAnsi="Times New Roman" w:cs="Times New Roman"/>
          <w:i/>
          <w:iCs/>
          <w:sz w:val="28"/>
          <w:szCs w:val="28"/>
        </w:rPr>
        <w:t>E</w:t>
      </w:r>
      <w:r w:rsidR="0090443B" w:rsidRPr="0090443B">
        <w:rPr>
          <w:rFonts w:ascii="Times New Roman" w:hAnsi="Times New Roman" w:cs="Times New Roman"/>
          <w:i/>
          <w:iCs/>
          <w:sz w:val="28"/>
          <w:szCs w:val="28"/>
        </w:rPr>
        <w:t xml:space="preserve">strada do </w:t>
      </w:r>
      <w:r w:rsidR="0090443B">
        <w:rPr>
          <w:rFonts w:ascii="Times New Roman" w:hAnsi="Times New Roman" w:cs="Times New Roman"/>
          <w:i/>
          <w:iCs/>
          <w:sz w:val="28"/>
          <w:szCs w:val="28"/>
        </w:rPr>
        <w:t>C</w:t>
      </w:r>
      <w:r w:rsidR="0090443B" w:rsidRPr="0090443B">
        <w:rPr>
          <w:rFonts w:ascii="Times New Roman" w:hAnsi="Times New Roman" w:cs="Times New Roman"/>
          <w:i/>
          <w:iCs/>
          <w:sz w:val="28"/>
          <w:szCs w:val="28"/>
        </w:rPr>
        <w:t xml:space="preserve">urumim) em direção à </w:t>
      </w:r>
      <w:r w:rsidR="0090443B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="0090443B" w:rsidRPr="0090443B">
        <w:rPr>
          <w:rFonts w:ascii="Times New Roman" w:hAnsi="Times New Roman" w:cs="Times New Roman"/>
          <w:i/>
          <w:iCs/>
          <w:sz w:val="28"/>
          <w:szCs w:val="28"/>
        </w:rPr>
        <w:t xml:space="preserve">ua </w:t>
      </w:r>
      <w:r w:rsidR="0090443B">
        <w:rPr>
          <w:rFonts w:ascii="Times New Roman" w:hAnsi="Times New Roman" w:cs="Times New Roman"/>
          <w:i/>
          <w:iCs/>
          <w:sz w:val="28"/>
          <w:szCs w:val="28"/>
        </w:rPr>
        <w:t>B</w:t>
      </w:r>
      <w:r w:rsidR="0090443B" w:rsidRPr="0090443B">
        <w:rPr>
          <w:rFonts w:ascii="Times New Roman" w:hAnsi="Times New Roman" w:cs="Times New Roman"/>
          <w:i/>
          <w:iCs/>
          <w:sz w:val="28"/>
          <w:szCs w:val="28"/>
        </w:rPr>
        <w:t xml:space="preserve">oa </w:t>
      </w:r>
      <w:r w:rsidR="0090443B">
        <w:rPr>
          <w:rFonts w:ascii="Times New Roman" w:hAnsi="Times New Roman" w:cs="Times New Roman"/>
          <w:i/>
          <w:iCs/>
          <w:sz w:val="28"/>
          <w:szCs w:val="28"/>
        </w:rPr>
        <w:t>V</w:t>
      </w:r>
      <w:r w:rsidR="0090443B" w:rsidRPr="0090443B">
        <w:rPr>
          <w:rFonts w:ascii="Times New Roman" w:hAnsi="Times New Roman" w:cs="Times New Roman"/>
          <w:i/>
          <w:iCs/>
          <w:sz w:val="28"/>
          <w:szCs w:val="28"/>
        </w:rPr>
        <w:t>ista</w:t>
      </w:r>
      <w:r w:rsidR="00366FD6" w:rsidRPr="00366FD6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="00080282" w:rsidRPr="00080282">
        <w:rPr>
          <w:rFonts w:ascii="Times New Roman" w:hAnsi="Times New Roman" w:cs="Times New Roman"/>
          <w:i/>
          <w:iCs/>
          <w:sz w:val="28"/>
          <w:szCs w:val="28"/>
        </w:rPr>
        <w:t>”</w:t>
      </w:r>
    </w:p>
    <w:p w14:paraId="7B7616FC" w14:textId="77777777" w:rsidR="00A70527" w:rsidRDefault="00A70527" w:rsidP="00A0427A">
      <w:pPr>
        <w:rPr>
          <w:rFonts w:ascii="Arial" w:hAnsi="Arial" w:cs="Arial"/>
          <w:b/>
          <w:bCs/>
          <w:sz w:val="32"/>
          <w:szCs w:val="32"/>
        </w:rPr>
      </w:pPr>
    </w:p>
    <w:p w14:paraId="64F51C61" w14:textId="5D2F5253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27FD37E9" w:rsidR="00B101FB" w:rsidRPr="00366FD6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66FD6">
        <w:rPr>
          <w:rFonts w:ascii="Arial" w:hAnsi="Arial" w:cs="Arial"/>
          <w:sz w:val="28"/>
          <w:szCs w:val="28"/>
        </w:rPr>
        <w:t xml:space="preserve">O projeto de Lei em questão fora apresentado nesta Casa Legislativa no dia </w:t>
      </w:r>
      <w:r w:rsidR="0090443B">
        <w:rPr>
          <w:rFonts w:ascii="Arial" w:hAnsi="Arial" w:cs="Arial"/>
          <w:sz w:val="28"/>
          <w:szCs w:val="28"/>
        </w:rPr>
        <w:t>13</w:t>
      </w:r>
      <w:r w:rsidRPr="00366FD6">
        <w:rPr>
          <w:rFonts w:ascii="Arial" w:hAnsi="Arial" w:cs="Arial"/>
          <w:sz w:val="28"/>
          <w:szCs w:val="28"/>
        </w:rPr>
        <w:t xml:space="preserve"> de </w:t>
      </w:r>
      <w:r w:rsidR="00366FD6" w:rsidRPr="00366FD6">
        <w:rPr>
          <w:rFonts w:ascii="Arial" w:hAnsi="Arial" w:cs="Arial"/>
          <w:sz w:val="28"/>
          <w:szCs w:val="28"/>
        </w:rPr>
        <w:t>junho</w:t>
      </w:r>
      <w:r w:rsidRPr="00366FD6">
        <w:rPr>
          <w:rFonts w:ascii="Arial" w:hAnsi="Arial" w:cs="Arial"/>
          <w:sz w:val="28"/>
          <w:szCs w:val="28"/>
        </w:rPr>
        <w:t xml:space="preserve"> de 2025 e tem como escopo </w:t>
      </w:r>
      <w:r w:rsidR="0090443B">
        <w:rPr>
          <w:rFonts w:ascii="Arial" w:hAnsi="Arial" w:cs="Arial"/>
          <w:sz w:val="28"/>
          <w:szCs w:val="28"/>
        </w:rPr>
        <w:t>denominar via pública da comunidade da Boa Vista com nome de cidadão notório do município de Terra de Areia</w:t>
      </w:r>
      <w:r w:rsidR="00FD1B7E" w:rsidRPr="00366FD6">
        <w:rPr>
          <w:rFonts w:ascii="Arial" w:hAnsi="Arial" w:cs="Arial"/>
          <w:bCs/>
          <w:sz w:val="28"/>
          <w:szCs w:val="28"/>
        </w:rPr>
        <w:t>.</w:t>
      </w:r>
    </w:p>
    <w:p w14:paraId="6DF81744" w14:textId="77777777" w:rsidR="00B101FB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D787AEF" w14:textId="77777777" w:rsidR="001A2B21" w:rsidRDefault="001A2B21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18BADFC" w14:textId="77777777" w:rsidR="001A2B21" w:rsidRDefault="001A2B21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7E49E57" w14:textId="77777777" w:rsidR="001A2B21" w:rsidRDefault="001A2B21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BD61E50" w14:textId="77777777" w:rsidR="00212080" w:rsidRDefault="00212080" w:rsidP="00212080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lastRenderedPageBreak/>
        <w:t>Parecer</w:t>
      </w:r>
    </w:p>
    <w:p w14:paraId="4055DC39" w14:textId="77777777" w:rsidR="00212080" w:rsidRDefault="00212080" w:rsidP="00212080">
      <w:pPr>
        <w:jc w:val="both"/>
        <w:rPr>
          <w:rFonts w:ascii="Arial" w:hAnsi="Arial" w:cs="Arial"/>
          <w:b/>
          <w:bCs/>
          <w:sz w:val="32"/>
          <w:szCs w:val="32"/>
        </w:rPr>
      </w:pPr>
    </w:p>
    <w:p w14:paraId="38EE4588" w14:textId="77777777" w:rsidR="00212080" w:rsidRDefault="00212080" w:rsidP="0021208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27EE4F8B" w14:textId="77777777" w:rsidR="00212080" w:rsidRDefault="00212080" w:rsidP="0021208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C6E58DD" w14:textId="77777777" w:rsidR="00212080" w:rsidRDefault="00212080" w:rsidP="0021208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30542087" w14:textId="77777777" w:rsidR="00212080" w:rsidRDefault="00212080" w:rsidP="0021208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70B9D4" w14:textId="77777777" w:rsidR="00212080" w:rsidRDefault="00212080" w:rsidP="0021208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4D95CB3D" w14:textId="77777777" w:rsidR="00212080" w:rsidRDefault="00212080" w:rsidP="0021208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6A2B91B" w14:textId="77777777" w:rsidR="00212080" w:rsidRDefault="00212080" w:rsidP="0021208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2BA40166" w14:textId="77777777" w:rsidR="00212080" w:rsidRDefault="00212080" w:rsidP="0021208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DD66F8F" w14:textId="77777777" w:rsidR="00212080" w:rsidRDefault="00212080" w:rsidP="0021208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Salutar referir que se trata de denominação de prédio público em virtude da expressão social e préstimos prestados pela homenageada ao município, não havendo qualquer prejuízo ou despendimento aos cofres públicos.</w:t>
      </w:r>
    </w:p>
    <w:p w14:paraId="3682A20F" w14:textId="77777777" w:rsidR="00212080" w:rsidRDefault="00212080" w:rsidP="00212080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C8FDC82" w14:textId="77777777" w:rsidR="00212080" w:rsidRDefault="00212080" w:rsidP="0021208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460B56DF" w14:textId="77777777" w:rsidR="00212080" w:rsidRDefault="00212080" w:rsidP="0021208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C107537" w14:textId="77777777" w:rsidR="00212080" w:rsidRDefault="00212080" w:rsidP="0021208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E6D8E67" w14:textId="77777777" w:rsidR="00212080" w:rsidRDefault="00212080" w:rsidP="0021208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BFCF3F0" w14:textId="77777777" w:rsidR="00212080" w:rsidRDefault="00212080" w:rsidP="00212080">
      <w:pPr>
        <w:rPr>
          <w:rFonts w:ascii="Arial" w:hAnsi="Arial" w:cs="Arial"/>
          <w:b/>
          <w:bCs/>
          <w:sz w:val="32"/>
          <w:szCs w:val="32"/>
        </w:rPr>
      </w:pPr>
    </w:p>
    <w:p w14:paraId="222714F5" w14:textId="77777777" w:rsidR="00212080" w:rsidRDefault="00212080" w:rsidP="00212080">
      <w:pPr>
        <w:rPr>
          <w:rFonts w:ascii="Arial" w:hAnsi="Arial" w:cs="Arial"/>
          <w:b/>
          <w:bCs/>
          <w:sz w:val="32"/>
          <w:szCs w:val="32"/>
        </w:rPr>
      </w:pPr>
    </w:p>
    <w:p w14:paraId="6A359FDA" w14:textId="77777777" w:rsidR="00212080" w:rsidRDefault="00212080" w:rsidP="00212080">
      <w:pPr>
        <w:rPr>
          <w:rFonts w:ascii="Arial" w:hAnsi="Arial" w:cs="Arial"/>
          <w:b/>
          <w:bCs/>
          <w:sz w:val="32"/>
          <w:szCs w:val="32"/>
        </w:rPr>
      </w:pPr>
    </w:p>
    <w:p w14:paraId="2642536D" w14:textId="77777777" w:rsidR="00212080" w:rsidRDefault="00212080" w:rsidP="00212080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59873F48" w14:textId="77777777" w:rsidR="00212080" w:rsidRDefault="00212080" w:rsidP="00212080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493A052" w14:textId="77777777" w:rsidR="00212080" w:rsidRDefault="00212080" w:rsidP="00212080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E7A4A99" w14:textId="77777777" w:rsidR="00212080" w:rsidRDefault="00212080" w:rsidP="00212080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548C9D22" w14:textId="77777777" w:rsidR="00212080" w:rsidRDefault="00212080" w:rsidP="00212080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174FB1E" w14:textId="781215AB" w:rsidR="00212080" w:rsidRDefault="00212080" w:rsidP="00212080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23</w:t>
      </w:r>
      <w:r>
        <w:rPr>
          <w:rFonts w:ascii="Arial" w:hAnsi="Arial" w:cs="Arial"/>
          <w:sz w:val="28"/>
          <w:szCs w:val="28"/>
        </w:rPr>
        <w:t xml:space="preserve"> de </w:t>
      </w:r>
      <w:r>
        <w:rPr>
          <w:rFonts w:ascii="Arial" w:hAnsi="Arial" w:cs="Arial"/>
          <w:sz w:val="28"/>
          <w:szCs w:val="28"/>
        </w:rPr>
        <w:t>junho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6FD27899" w14:textId="77777777" w:rsidR="00212080" w:rsidRDefault="00212080" w:rsidP="00212080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8698974" w14:textId="77777777" w:rsidR="00212080" w:rsidRDefault="00212080" w:rsidP="00212080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3CB1B5C" w14:textId="77777777" w:rsidR="00212080" w:rsidRDefault="00212080" w:rsidP="0021208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21E54169" w14:textId="77777777" w:rsidR="00212080" w:rsidRDefault="00212080" w:rsidP="00212080">
      <w:pPr>
        <w:jc w:val="center"/>
        <w:rPr>
          <w:rFonts w:ascii="Arial" w:hAnsi="Arial" w:cs="Arial"/>
          <w:sz w:val="28"/>
          <w:szCs w:val="28"/>
        </w:rPr>
      </w:pPr>
    </w:p>
    <w:p w14:paraId="730B1A54" w14:textId="77777777" w:rsidR="00212080" w:rsidRDefault="00212080" w:rsidP="00212080">
      <w:pPr>
        <w:jc w:val="center"/>
        <w:rPr>
          <w:rFonts w:ascii="Arial" w:hAnsi="Arial" w:cs="Arial"/>
          <w:sz w:val="28"/>
          <w:szCs w:val="28"/>
        </w:rPr>
      </w:pPr>
    </w:p>
    <w:p w14:paraId="0BFE09C5" w14:textId="77777777" w:rsidR="00212080" w:rsidRDefault="00212080" w:rsidP="0021208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2BC98AC8" w14:textId="77777777" w:rsidR="00212080" w:rsidRDefault="00212080" w:rsidP="00212080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DDDE7AE" w14:textId="77777777" w:rsidR="00212080" w:rsidRDefault="00212080" w:rsidP="00212080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50DF3EC" w14:textId="77777777" w:rsidR="00212080" w:rsidRDefault="00212080" w:rsidP="0021208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33538C5C" w14:textId="77777777" w:rsidR="00212080" w:rsidRDefault="00212080" w:rsidP="00212080">
      <w:pPr>
        <w:jc w:val="both"/>
        <w:rPr>
          <w:rFonts w:ascii="Arial" w:hAnsi="Arial" w:cs="Arial"/>
          <w:sz w:val="28"/>
          <w:szCs w:val="28"/>
        </w:rPr>
      </w:pPr>
    </w:p>
    <w:p w14:paraId="273C875B" w14:textId="77777777" w:rsidR="00212080" w:rsidRDefault="00212080" w:rsidP="00212080">
      <w:pPr>
        <w:jc w:val="both"/>
        <w:rPr>
          <w:rFonts w:ascii="Arial" w:hAnsi="Arial" w:cs="Arial"/>
          <w:sz w:val="28"/>
          <w:szCs w:val="28"/>
        </w:rPr>
      </w:pPr>
    </w:p>
    <w:p w14:paraId="5821710B" w14:textId="77777777" w:rsidR="00212080" w:rsidRPr="006556E4" w:rsidRDefault="00212080" w:rsidP="0021208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1F89DDAC" w:rsidR="00C02D3D" w:rsidRPr="006556E4" w:rsidRDefault="00C02D3D" w:rsidP="00366FD6">
      <w:pPr>
        <w:jc w:val="center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3EFD7D" w14:textId="77777777" w:rsidR="004D4501" w:rsidRDefault="004D4501" w:rsidP="002A69D2">
      <w:pPr>
        <w:spacing w:after="0" w:line="240" w:lineRule="auto"/>
      </w:pPr>
      <w:r>
        <w:separator/>
      </w:r>
    </w:p>
  </w:endnote>
  <w:endnote w:type="continuationSeparator" w:id="0">
    <w:p w14:paraId="6E2CF4ED" w14:textId="77777777" w:rsidR="004D4501" w:rsidRDefault="004D4501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5ADEE1" w14:textId="77777777" w:rsidR="004D4501" w:rsidRDefault="004D4501" w:rsidP="002A69D2">
      <w:pPr>
        <w:spacing w:after="0" w:line="240" w:lineRule="auto"/>
      </w:pPr>
      <w:r>
        <w:separator/>
      </w:r>
    </w:p>
  </w:footnote>
  <w:footnote w:type="continuationSeparator" w:id="0">
    <w:p w14:paraId="1282AEA2" w14:textId="77777777" w:rsidR="004D4501" w:rsidRDefault="004D4501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238E9"/>
    <w:rsid w:val="00055712"/>
    <w:rsid w:val="00066726"/>
    <w:rsid w:val="00070D8A"/>
    <w:rsid w:val="00080282"/>
    <w:rsid w:val="000B62EA"/>
    <w:rsid w:val="000D714D"/>
    <w:rsid w:val="000E11B9"/>
    <w:rsid w:val="000E281B"/>
    <w:rsid w:val="000F57A0"/>
    <w:rsid w:val="00156224"/>
    <w:rsid w:val="00182DA3"/>
    <w:rsid w:val="001A0910"/>
    <w:rsid w:val="001A2B21"/>
    <w:rsid w:val="001B2281"/>
    <w:rsid w:val="001C416D"/>
    <w:rsid w:val="001E5627"/>
    <w:rsid w:val="0020527C"/>
    <w:rsid w:val="00212080"/>
    <w:rsid w:val="00246C9C"/>
    <w:rsid w:val="00280D3B"/>
    <w:rsid w:val="002953FE"/>
    <w:rsid w:val="002A69D2"/>
    <w:rsid w:val="002C05C2"/>
    <w:rsid w:val="002D5E68"/>
    <w:rsid w:val="00341739"/>
    <w:rsid w:val="00366FD6"/>
    <w:rsid w:val="00376D7E"/>
    <w:rsid w:val="003A6241"/>
    <w:rsid w:val="003E0570"/>
    <w:rsid w:val="00402D03"/>
    <w:rsid w:val="0044120A"/>
    <w:rsid w:val="004539A1"/>
    <w:rsid w:val="004811D4"/>
    <w:rsid w:val="004A30FB"/>
    <w:rsid w:val="004A7CD2"/>
    <w:rsid w:val="004D4501"/>
    <w:rsid w:val="004E7DE3"/>
    <w:rsid w:val="0050690D"/>
    <w:rsid w:val="00520949"/>
    <w:rsid w:val="005359D8"/>
    <w:rsid w:val="005603B7"/>
    <w:rsid w:val="00580FE8"/>
    <w:rsid w:val="005F027A"/>
    <w:rsid w:val="006556E4"/>
    <w:rsid w:val="006856A7"/>
    <w:rsid w:val="00691782"/>
    <w:rsid w:val="006919A2"/>
    <w:rsid w:val="006B2BE0"/>
    <w:rsid w:val="006C31B9"/>
    <w:rsid w:val="006D07B2"/>
    <w:rsid w:val="007959EE"/>
    <w:rsid w:val="00797F28"/>
    <w:rsid w:val="007A349A"/>
    <w:rsid w:val="007C6483"/>
    <w:rsid w:val="007D6BBB"/>
    <w:rsid w:val="008229EB"/>
    <w:rsid w:val="00843341"/>
    <w:rsid w:val="0090443B"/>
    <w:rsid w:val="00923357"/>
    <w:rsid w:val="00983997"/>
    <w:rsid w:val="009E780D"/>
    <w:rsid w:val="00A0427A"/>
    <w:rsid w:val="00A70527"/>
    <w:rsid w:val="00A85F37"/>
    <w:rsid w:val="00B101FB"/>
    <w:rsid w:val="00B2137D"/>
    <w:rsid w:val="00B327F8"/>
    <w:rsid w:val="00B6651A"/>
    <w:rsid w:val="00BA1F31"/>
    <w:rsid w:val="00BB3E7C"/>
    <w:rsid w:val="00BD2ECE"/>
    <w:rsid w:val="00BE3024"/>
    <w:rsid w:val="00C02D3D"/>
    <w:rsid w:val="00C30623"/>
    <w:rsid w:val="00C365BD"/>
    <w:rsid w:val="00C51C1F"/>
    <w:rsid w:val="00CC3D2D"/>
    <w:rsid w:val="00CE08A5"/>
    <w:rsid w:val="00D0106F"/>
    <w:rsid w:val="00D16F8D"/>
    <w:rsid w:val="00D41F94"/>
    <w:rsid w:val="00D64112"/>
    <w:rsid w:val="00D75421"/>
    <w:rsid w:val="00D87A90"/>
    <w:rsid w:val="00DA51AB"/>
    <w:rsid w:val="00E00FD2"/>
    <w:rsid w:val="00E01FB2"/>
    <w:rsid w:val="00E108F4"/>
    <w:rsid w:val="00E81729"/>
    <w:rsid w:val="00EB6084"/>
    <w:rsid w:val="00EC145E"/>
    <w:rsid w:val="00ED6825"/>
    <w:rsid w:val="00F17ACE"/>
    <w:rsid w:val="00F24559"/>
    <w:rsid w:val="00F30441"/>
    <w:rsid w:val="00F31D46"/>
    <w:rsid w:val="00F63300"/>
    <w:rsid w:val="00F9336E"/>
    <w:rsid w:val="00FA04EA"/>
    <w:rsid w:val="00FB76A9"/>
    <w:rsid w:val="00FC2C0E"/>
    <w:rsid w:val="00FD1B7E"/>
    <w:rsid w:val="00FD234E"/>
    <w:rsid w:val="00FD748E"/>
    <w:rsid w:val="00FE59C5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518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2025-03-17T19:45:00Z</cp:lastPrinted>
  <dcterms:created xsi:type="dcterms:W3CDTF">2025-06-23T16:45:00Z</dcterms:created>
  <dcterms:modified xsi:type="dcterms:W3CDTF">2025-06-23T16:45:00Z</dcterms:modified>
</cp:coreProperties>
</file>