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962FA2" w14:textId="750DF4B8" w:rsidR="00775FEC" w:rsidRDefault="00000000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Indicação nº. </w:t>
      </w:r>
      <w:r w:rsidR="0011510C">
        <w:rPr>
          <w:rFonts w:ascii="Arial" w:eastAsia="Arial" w:hAnsi="Arial" w:cs="Arial"/>
          <w:b/>
          <w:sz w:val="24"/>
          <w:szCs w:val="24"/>
        </w:rPr>
        <w:t>09</w:t>
      </w:r>
      <w:r>
        <w:rPr>
          <w:rFonts w:ascii="Arial" w:eastAsia="Arial" w:hAnsi="Arial" w:cs="Arial"/>
          <w:b/>
          <w:sz w:val="24"/>
          <w:szCs w:val="24"/>
        </w:rPr>
        <w:t>/2025</w:t>
      </w:r>
    </w:p>
    <w:p w14:paraId="22AE2575" w14:textId="77777777" w:rsidR="00775FEC" w:rsidRDefault="00000000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Autoria: Vereadora Mônica de Souza </w:t>
      </w:r>
    </w:p>
    <w:p w14:paraId="0DDFB78C" w14:textId="77777777" w:rsidR="00775FEC" w:rsidRDefault="00000000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Entrada: 17 de outubro de 2025</w:t>
      </w:r>
    </w:p>
    <w:p w14:paraId="5A91389F" w14:textId="77777777" w:rsidR="00775FEC" w:rsidRDefault="00000000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Exmo. Sr. Presidente: </w:t>
      </w:r>
    </w:p>
    <w:p w14:paraId="1035FF89" w14:textId="77777777" w:rsidR="00775FEC" w:rsidRDefault="00000000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 vereadora que subscreve, requer a Vossa Excelência que nos termos </w:t>
      </w:r>
      <w:proofErr w:type="gramStart"/>
      <w:r>
        <w:rPr>
          <w:rFonts w:ascii="Arial" w:eastAsia="Arial" w:hAnsi="Arial" w:cs="Arial"/>
          <w:sz w:val="24"/>
          <w:szCs w:val="24"/>
        </w:rPr>
        <w:t>regimentais,  seja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encaminhado </w:t>
      </w:r>
      <w:proofErr w:type="spellStart"/>
      <w:r>
        <w:rPr>
          <w:rFonts w:ascii="Arial" w:eastAsia="Arial" w:hAnsi="Arial" w:cs="Arial"/>
          <w:sz w:val="24"/>
          <w:szCs w:val="24"/>
        </w:rPr>
        <w:t>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Secretaria da Educação a seguinte indicação: </w:t>
      </w:r>
    </w:p>
    <w:p w14:paraId="0298E119" w14:textId="77777777" w:rsidR="00775FEC" w:rsidRDefault="00000000">
      <w:pPr>
        <w:spacing w:before="240" w:after="240" w:line="360" w:lineRule="auto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4"/>
          <w:szCs w:val="24"/>
        </w:rPr>
        <w:t xml:space="preserve">Sugere ao Poder Executivo Municipal a instalação de </w:t>
      </w:r>
      <w:r>
        <w:rPr>
          <w:rFonts w:ascii="Arial" w:eastAsia="Arial" w:hAnsi="Arial" w:cs="Arial"/>
          <w:i/>
          <w:sz w:val="24"/>
          <w:szCs w:val="24"/>
        </w:rPr>
        <w:t xml:space="preserve">buffets para autosserviço </w:t>
      </w:r>
      <w:r>
        <w:rPr>
          <w:rFonts w:ascii="Arial" w:eastAsia="Arial" w:hAnsi="Arial" w:cs="Arial"/>
          <w:sz w:val="24"/>
          <w:szCs w:val="24"/>
        </w:rPr>
        <w:t>nas escolas da rede municipal de ensino, com o objetivo de aprimorar a distribuição da merenda escolar.</w:t>
      </w:r>
    </w:p>
    <w:p w14:paraId="3E0023A5" w14:textId="77777777" w:rsidR="00775FEC" w:rsidRDefault="00000000">
      <w:pPr>
        <w:pStyle w:val="Ttulo3"/>
        <w:keepNext w:val="0"/>
        <w:keepLines w:val="0"/>
        <w:spacing w:line="360" w:lineRule="auto"/>
        <w:ind w:firstLine="720"/>
        <w:jc w:val="center"/>
        <w:rPr>
          <w:rFonts w:ascii="Arial" w:eastAsia="Arial" w:hAnsi="Arial" w:cs="Arial"/>
          <w:b w:val="0"/>
          <w:sz w:val="26"/>
          <w:szCs w:val="26"/>
        </w:rPr>
      </w:pPr>
      <w:bookmarkStart w:id="0" w:name="_heading=h.dtpk09wa7and" w:colFirst="0" w:colLast="0"/>
      <w:bookmarkEnd w:id="0"/>
      <w:r>
        <w:rPr>
          <w:rFonts w:ascii="Arial" w:eastAsia="Arial" w:hAnsi="Arial" w:cs="Arial"/>
          <w:b w:val="0"/>
          <w:sz w:val="26"/>
          <w:szCs w:val="26"/>
        </w:rPr>
        <w:t>JUSTIFICATIVA</w:t>
      </w:r>
    </w:p>
    <w:p w14:paraId="26644730" w14:textId="77777777" w:rsidR="00775FEC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 presente indicação tem como objetivo modernizar e aprimorar o processo de distribuição da merenda escolar nas escolas municipais de Terra de Areia.</w:t>
      </w:r>
    </w:p>
    <w:p w14:paraId="700BC989" w14:textId="77777777" w:rsidR="00775FEC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 instalação de buffets ou balcões de autosserviço permitirá que as crianças se sirvam de forma mais organizada, com acompanhamento das merendeiras e educadores, promovendo educação alimentar, redução do desperdício e valorização da alimentação escolar.</w:t>
      </w:r>
    </w:p>
    <w:p w14:paraId="0F3F8974" w14:textId="77777777" w:rsidR="00775FEC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Esse modelo já é adotado em diversas redes de ensino pelo país, com resultados positivos na melhoria da higiene, controle das porções, apresentação dos alimentos e aceitação das refeições pelos alunos.</w:t>
      </w: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tab/>
        <w:t>Além disso, contribui para o desenvolvimento da autonomia e da responsabilidade das crianças quanto à alimentação saudável.</w:t>
      </w:r>
    </w:p>
    <w:p w14:paraId="1388E436" w14:textId="77777777" w:rsidR="00775FEC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 iniciativa poderá ser implementada de forma gradual, iniciando em caráter experimental em uma ou mais escolas, sendo posteriormente ampliada conforme avaliação da Secretaria de Educação e disponibilidade orçamentária.</w:t>
      </w:r>
    </w:p>
    <w:p w14:paraId="05A7A085" w14:textId="77777777" w:rsidR="00775FEC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Trata-se de medida simples, de baixo custo e grande impacto, que reforça o compromisso do município com a qualidade da merenda escolar e o bem-estar dos estudantes.</w:t>
      </w:r>
    </w:p>
    <w:p w14:paraId="0AC5CAF0" w14:textId="77777777" w:rsidR="00775FEC" w:rsidRDefault="00775FEC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</w:p>
    <w:p w14:paraId="61070AA3" w14:textId="77777777" w:rsidR="00775FEC" w:rsidRDefault="00775FEC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</w:p>
    <w:p w14:paraId="66300AEB" w14:textId="77777777" w:rsidR="00775FEC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Diante do exposto, solicito ao Poder Executivo Municipal que avalie a proposta e, sendo possível, adote as providências necessárias para a execução deste projeto nas escolas da rede pública de Terra de Areia.</w:t>
      </w:r>
    </w:p>
    <w:p w14:paraId="5C1FD54D" w14:textId="77777777" w:rsidR="00775FEC" w:rsidRDefault="00000000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Por essas razões, apresentamos esta proposição, certos de sua relevância e grande impacto positivo na qualidade da saúde oferecida à população de Terra de Areia.</w:t>
      </w:r>
    </w:p>
    <w:p w14:paraId="4C46D572" w14:textId="77777777" w:rsidR="00775FEC" w:rsidRDefault="00775FEC">
      <w:pPr>
        <w:spacing w:after="0" w:line="360" w:lineRule="auto"/>
        <w:ind w:firstLine="720"/>
        <w:jc w:val="both"/>
        <w:rPr>
          <w:rFonts w:ascii="Arial" w:eastAsia="Arial" w:hAnsi="Arial" w:cs="Arial"/>
          <w:sz w:val="24"/>
          <w:szCs w:val="24"/>
        </w:rPr>
      </w:pPr>
    </w:p>
    <w:p w14:paraId="54775486" w14:textId="77777777" w:rsidR="00775FEC" w:rsidRDefault="00000000">
      <w:pPr>
        <w:spacing w:before="240" w:after="20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  <w:t xml:space="preserve">                                                                 Terra de Areia, 17 de outubro de 2025.</w:t>
      </w:r>
    </w:p>
    <w:p w14:paraId="00F277EB" w14:textId="77777777" w:rsidR="00775FEC" w:rsidRDefault="00000000">
      <w:pPr>
        <w:spacing w:before="240" w:after="200" w:line="36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b/>
          <w:sz w:val="24"/>
          <w:szCs w:val="24"/>
        </w:rPr>
        <w:t>Mônica de Souza</w:t>
      </w:r>
      <w:r>
        <w:rPr>
          <w:rFonts w:ascii="Arial" w:eastAsia="Arial" w:hAnsi="Arial" w:cs="Arial"/>
          <w:b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t>Vereadora – Partido Progressista</w:t>
      </w:r>
      <w:r>
        <w:rPr>
          <w:rFonts w:ascii="Arial" w:eastAsia="Arial" w:hAnsi="Arial" w:cs="Arial"/>
          <w:sz w:val="24"/>
          <w:szCs w:val="24"/>
        </w:rPr>
        <w:br/>
        <w:t>Câmara Municipal de Terra de Areia – RS</w:t>
      </w:r>
    </w:p>
    <w:p w14:paraId="70EF20AD" w14:textId="77777777" w:rsidR="00775FEC" w:rsidRDefault="00775FEC">
      <w:pPr>
        <w:ind w:firstLine="720"/>
        <w:jc w:val="center"/>
        <w:rPr>
          <w:b/>
          <w:sz w:val="24"/>
          <w:szCs w:val="24"/>
        </w:rPr>
      </w:pPr>
    </w:p>
    <w:p w14:paraId="20C5706E" w14:textId="77777777" w:rsidR="00775FEC" w:rsidRDefault="00775FEC">
      <w:pPr>
        <w:ind w:firstLine="720"/>
        <w:jc w:val="center"/>
        <w:rPr>
          <w:b/>
          <w:sz w:val="24"/>
          <w:szCs w:val="24"/>
        </w:rPr>
      </w:pPr>
    </w:p>
    <w:sectPr w:rsidR="00775FEC">
      <w:headerReference w:type="default" r:id="rId7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7CEC65" w14:textId="77777777" w:rsidR="00152F73" w:rsidRDefault="00152F73">
      <w:pPr>
        <w:spacing w:after="0" w:line="240" w:lineRule="auto"/>
      </w:pPr>
      <w:r>
        <w:separator/>
      </w:r>
    </w:p>
  </w:endnote>
  <w:endnote w:type="continuationSeparator" w:id="0">
    <w:p w14:paraId="62ABEF16" w14:textId="77777777" w:rsidR="00152F73" w:rsidRDefault="00152F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BB9E9F" w14:textId="77777777" w:rsidR="00152F73" w:rsidRDefault="00152F73">
      <w:pPr>
        <w:spacing w:after="0" w:line="240" w:lineRule="auto"/>
      </w:pPr>
      <w:r>
        <w:separator/>
      </w:r>
    </w:p>
  </w:footnote>
  <w:footnote w:type="continuationSeparator" w:id="0">
    <w:p w14:paraId="2F5E4722" w14:textId="77777777" w:rsidR="00152F73" w:rsidRDefault="00152F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5419FE" w14:textId="77777777" w:rsidR="00775FEC" w:rsidRDefault="00000000">
    <w:pPr>
      <w:keepNext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TERRA DE AREIA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7C50F46" wp14:editId="4DE7B1FE">
          <wp:simplePos x="0" y="0"/>
          <wp:positionH relativeFrom="column">
            <wp:posOffset>2334259</wp:posOffset>
          </wp:positionH>
          <wp:positionV relativeFrom="paragraph">
            <wp:posOffset>-238118</wp:posOffset>
          </wp:positionV>
          <wp:extent cx="731520" cy="982980"/>
          <wp:effectExtent l="0" t="0" r="0" b="0"/>
          <wp:wrapTopAndBottom distT="0" distB="0"/>
          <wp:docPr id="165702873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1520" cy="9829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475F899" w14:textId="77777777" w:rsidR="00775FEC" w:rsidRDefault="00000000">
    <w:pPr>
      <w:keepNext/>
      <w:pBdr>
        <w:top w:val="nil"/>
        <w:left w:val="nil"/>
        <w:bottom w:val="nil"/>
        <w:right w:val="nil"/>
        <w:between w:val="nil"/>
      </w:pBdr>
      <w:spacing w:after="0" w:line="240" w:lineRule="auto"/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CCEB875" w14:textId="77777777" w:rsidR="00775FEC" w:rsidRDefault="00775FE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5FEC"/>
    <w:rsid w:val="0011510C"/>
    <w:rsid w:val="00152F73"/>
    <w:rsid w:val="0077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44979"/>
  <w15:docId w15:val="{4BE0FD8C-3B5D-4928-8518-B51880565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har">
    <w:name w:val="Título 1 Char"/>
    <w:basedOn w:val="Fontepargpadro"/>
    <w:rsid w:val="00832A1F"/>
    <w:rPr>
      <w:rFonts w:ascii="Times New Roman" w:eastAsia="Times New Roman" w:hAnsi="Times New Roman" w:cs="Times New Roman"/>
      <w:b/>
      <w:kern w:val="0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832A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32A1F"/>
  </w:style>
  <w:style w:type="paragraph" w:styleId="Rodap">
    <w:name w:val="footer"/>
    <w:basedOn w:val="Normal"/>
    <w:link w:val="RodapChar"/>
    <w:uiPriority w:val="99"/>
    <w:unhideWhenUsed/>
    <w:rsid w:val="00832A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32A1F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cbmSKVDzx8/925wkVFCs0urkDA==">CgMxLjAyDmguZHRwazA5d2E3YW5kOAByITFwOHJGdUlqT3ZaZmM0NVp6d0ljSTBKRHRLanJ1T1BJUA==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334</Words>
  <Characters>1808</Characters>
  <Application>Microsoft Office Word</Application>
  <DocSecurity>0</DocSecurity>
  <Lines>15</Lines>
  <Paragraphs>4</Paragraphs>
  <ScaleCrop>false</ScaleCrop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2025-10-17T17:41:00Z</cp:lastPrinted>
  <dcterms:created xsi:type="dcterms:W3CDTF">2025-10-17T17:42:00Z</dcterms:created>
  <dcterms:modified xsi:type="dcterms:W3CDTF">2025-10-17T17:42:00Z</dcterms:modified>
</cp:coreProperties>
</file>