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294E" w14:textId="77777777" w:rsidR="008E17C3" w:rsidRDefault="008E17C3" w:rsidP="00A871FC">
      <w:pPr>
        <w:pStyle w:val="Corpodetexto2"/>
        <w:spacing w:line="360" w:lineRule="auto"/>
        <w:ind w:left="5245" w:firstLine="425"/>
        <w:jc w:val="both"/>
      </w:pPr>
    </w:p>
    <w:p w14:paraId="143E8A74" w14:textId="77777777" w:rsidR="00883AB2" w:rsidRPr="00A871FC" w:rsidRDefault="00883AB2" w:rsidP="00A871FC">
      <w:pPr>
        <w:pStyle w:val="Corpodetexto2"/>
        <w:spacing w:line="360" w:lineRule="auto"/>
        <w:ind w:left="5245" w:firstLine="425"/>
        <w:jc w:val="both"/>
      </w:pPr>
      <w:r w:rsidRPr="00A871FC">
        <w:t>Autoriza o poder executivo a conceder incentivo à</w:t>
      </w:r>
      <w:r w:rsidR="00364AEC" w:rsidRPr="00A871FC">
        <w:t xml:space="preserve"> empresa</w:t>
      </w:r>
      <w:r w:rsidR="00955A54" w:rsidRPr="00A871FC">
        <w:t xml:space="preserve"> </w:t>
      </w:r>
      <w:r w:rsidR="009E7ADE">
        <w:t>DEIVID FRAGA SANTOS</w:t>
      </w:r>
      <w:r w:rsidR="00C3572A">
        <w:t>, e dá outras providências</w:t>
      </w:r>
      <w:r w:rsidR="00364AEC" w:rsidRPr="00A871FC">
        <w:t>.</w:t>
      </w:r>
    </w:p>
    <w:p w14:paraId="3E523405" w14:textId="77777777" w:rsidR="00D362BA" w:rsidRDefault="00883AB2" w:rsidP="00D362BA">
      <w:pPr>
        <w:pStyle w:val="Corpodetexto2"/>
        <w:spacing w:after="0" w:line="240" w:lineRule="auto"/>
        <w:jc w:val="both"/>
      </w:pPr>
      <w:r w:rsidRPr="00883AB2">
        <w:tab/>
      </w:r>
    </w:p>
    <w:p w14:paraId="72A28046" w14:textId="77777777" w:rsidR="00883AB2" w:rsidRPr="006813CA" w:rsidRDefault="00883AB2" w:rsidP="00D01527">
      <w:pPr>
        <w:pStyle w:val="Corpodetexto2"/>
        <w:ind w:firstLine="851"/>
        <w:jc w:val="both"/>
      </w:pPr>
      <w:r w:rsidRPr="006813CA">
        <w:t xml:space="preserve">Art. 1º - Fica o Poder Executivo autorizado a conceder incentivo à </w:t>
      </w:r>
      <w:r w:rsidR="00364AEC" w:rsidRPr="006813CA">
        <w:t xml:space="preserve">empresa </w:t>
      </w:r>
      <w:r w:rsidR="007375AD" w:rsidRPr="006813CA">
        <w:t>“</w:t>
      </w:r>
      <w:r w:rsidR="009E7ADE">
        <w:t>DEIVID FRAGA SANTOS”</w:t>
      </w:r>
      <w:r w:rsidR="008E17C3">
        <w:rPr>
          <w:i/>
        </w:rPr>
        <w:t>,</w:t>
      </w:r>
      <w:r w:rsidR="008E17C3" w:rsidRPr="008E17C3">
        <w:t xml:space="preserve"> inscrita no CNPJ sob º </w:t>
      </w:r>
      <w:r w:rsidR="009E7ADE">
        <w:t>31.260.967/0001-36</w:t>
      </w:r>
      <w:r w:rsidR="008E17C3" w:rsidRPr="008E17C3">
        <w:t xml:space="preserve">, com </w:t>
      </w:r>
      <w:r w:rsidR="009E7ADE">
        <w:t xml:space="preserve">o ramo atividade de Transporte Rodoviário de Cargas, </w:t>
      </w:r>
      <w:r w:rsidR="008E17C3" w:rsidRPr="008E17C3">
        <w:t>com o seguinte incentivo</w:t>
      </w:r>
      <w:r w:rsidR="0011398D" w:rsidRPr="006813CA">
        <w:t>,</w:t>
      </w:r>
      <w:r w:rsidRPr="006813CA">
        <w:t xml:space="preserve"> obedecidos os critérios estabelecidos na Lei Municipal nº </w:t>
      </w:r>
      <w:r w:rsidR="00364AEC" w:rsidRPr="006813CA">
        <w:t>2.378, de 24 de janeiro de 2018.</w:t>
      </w:r>
    </w:p>
    <w:p w14:paraId="5F20032D" w14:textId="77777777" w:rsidR="00883AB2" w:rsidRPr="006813CA" w:rsidRDefault="00883AB2" w:rsidP="00D01527">
      <w:pPr>
        <w:pStyle w:val="Corpodetexto2"/>
        <w:ind w:firstLine="851"/>
        <w:jc w:val="both"/>
      </w:pPr>
      <w:r w:rsidRPr="006813CA">
        <w:t xml:space="preserve">Art. 2º - O incentivo de que trata esta Lei </w:t>
      </w:r>
      <w:r w:rsidR="00D66657" w:rsidRPr="006813CA">
        <w:t>consiste em</w:t>
      </w:r>
      <w:r w:rsidRPr="006813CA">
        <w:t>:</w:t>
      </w:r>
    </w:p>
    <w:p w14:paraId="6A26B807" w14:textId="4CB5DCC8" w:rsidR="006813CA" w:rsidRPr="006813CA" w:rsidRDefault="006813CA" w:rsidP="00D01527">
      <w:pPr>
        <w:pStyle w:val="Corpodetexto2"/>
        <w:tabs>
          <w:tab w:val="left" w:pos="1418"/>
        </w:tabs>
        <w:ind w:firstLine="851"/>
        <w:jc w:val="both"/>
      </w:pPr>
      <w:r w:rsidRPr="006813CA">
        <w:t xml:space="preserve">I – </w:t>
      </w:r>
      <w:r w:rsidR="008E17C3" w:rsidRPr="008E17C3">
        <w:t xml:space="preserve">a concessão de espaço físico, como a </w:t>
      </w:r>
      <w:r w:rsidR="001E3327">
        <w:t>con</w:t>
      </w:r>
      <w:r w:rsidR="008E17C3" w:rsidRPr="008E17C3">
        <w:t xml:space="preserve">cessão </w:t>
      </w:r>
      <w:r w:rsidR="001E3327">
        <w:t xml:space="preserve">de direito real </w:t>
      </w:r>
      <w:r w:rsidR="008E17C3" w:rsidRPr="008E17C3">
        <w:t xml:space="preserve">de uso de prédio de alvenaria com área de </w:t>
      </w:r>
      <w:r w:rsidR="00967C30">
        <w:t>245,52</w:t>
      </w:r>
      <w:r w:rsidR="008E17C3" w:rsidRPr="008E17C3">
        <w:t xml:space="preserve">m², localizado na Rua </w:t>
      </w:r>
      <w:r w:rsidR="00967C30">
        <w:t>Osvaldo Bastos, S/N, localizado ao lado do n° 7020</w:t>
      </w:r>
      <w:r w:rsidR="008E17C3" w:rsidRPr="008E17C3">
        <w:t>, Bairro Centro, prédio este de propriedade do município, para uso imediato</w:t>
      </w:r>
      <w:r w:rsidRPr="006813CA">
        <w:t>.</w:t>
      </w:r>
    </w:p>
    <w:p w14:paraId="6A6EC6D9" w14:textId="77777777" w:rsidR="006813CA" w:rsidRPr="006813CA" w:rsidRDefault="006813CA" w:rsidP="00D01527">
      <w:pPr>
        <w:pStyle w:val="Corpodetexto2"/>
        <w:ind w:firstLine="851"/>
        <w:jc w:val="both"/>
      </w:pPr>
      <w:r w:rsidRPr="006813CA">
        <w:t xml:space="preserve">II - Isenção </w:t>
      </w:r>
      <w:r w:rsidR="002C4550">
        <w:t>única e exclusivamente de IPTU</w:t>
      </w:r>
      <w:r w:rsidRPr="006813CA">
        <w:t>;</w:t>
      </w:r>
    </w:p>
    <w:p w14:paraId="36CF58A9" w14:textId="77777777" w:rsidR="006813CA" w:rsidRPr="006813CA" w:rsidRDefault="006813CA" w:rsidP="00D01527">
      <w:pPr>
        <w:pStyle w:val="Corpodetexto2"/>
        <w:ind w:firstLine="851"/>
        <w:jc w:val="both"/>
      </w:pPr>
      <w:r w:rsidRPr="006813CA">
        <w:t xml:space="preserve">Parágrafo único - O incentivo previsto na alínea I, será concedida pelo prazo de </w:t>
      </w:r>
      <w:r w:rsidR="002C4550">
        <w:t>0</w:t>
      </w:r>
      <w:r w:rsidR="00967C30">
        <w:t>5</w:t>
      </w:r>
      <w:r w:rsidRPr="006813CA">
        <w:t xml:space="preserve"> (</w:t>
      </w:r>
      <w:r w:rsidR="00EA7ECE">
        <w:t>cinco</w:t>
      </w:r>
      <w:r w:rsidRPr="006813CA">
        <w:t>) anos, podendo ser prorrogado por igual período.</w:t>
      </w:r>
    </w:p>
    <w:p w14:paraId="4B891F77" w14:textId="77777777" w:rsidR="006813CA" w:rsidRPr="006813CA" w:rsidRDefault="006813CA" w:rsidP="00D01527">
      <w:pPr>
        <w:pStyle w:val="Corpodetexto2"/>
        <w:ind w:firstLine="851"/>
        <w:jc w:val="both"/>
      </w:pPr>
      <w:r w:rsidRPr="006813CA">
        <w:t>Art. 3º - As obrigações da empresa, de que trata esta Lei consistem em:</w:t>
      </w:r>
    </w:p>
    <w:p w14:paraId="6688EA6D" w14:textId="749A4E15" w:rsidR="006813CA" w:rsidRPr="006813CA" w:rsidRDefault="006813CA" w:rsidP="00D01527">
      <w:pPr>
        <w:pStyle w:val="Corpodetexto2"/>
        <w:ind w:firstLine="851"/>
        <w:jc w:val="both"/>
      </w:pPr>
      <w:r w:rsidRPr="006813CA">
        <w:t xml:space="preserve">I - Manter no mínimo </w:t>
      </w:r>
      <w:r w:rsidR="005A2208">
        <w:t>0</w:t>
      </w:r>
      <w:r w:rsidR="009E7ADE">
        <w:t>4</w:t>
      </w:r>
      <w:r w:rsidRPr="006813CA">
        <w:t xml:space="preserve"> (</w:t>
      </w:r>
      <w:r w:rsidR="009E7ADE">
        <w:t>quatro</w:t>
      </w:r>
      <w:r w:rsidRPr="006813CA">
        <w:t>) funcionários</w:t>
      </w:r>
      <w:r w:rsidR="00D575B7">
        <w:t xml:space="preserve"> preferencialmente residentes do município de Terra de </w:t>
      </w:r>
      <w:r w:rsidR="000D2D5E">
        <w:t xml:space="preserve">Areia, </w:t>
      </w:r>
      <w:r w:rsidR="000D2D5E" w:rsidRPr="006813CA">
        <w:t>e</w:t>
      </w:r>
      <w:r w:rsidR="002C4550">
        <w:t xml:space="preserve"> semestralmente</w:t>
      </w:r>
      <w:r w:rsidRPr="006813CA">
        <w:t xml:space="preserve"> enviar documento comprobatório (CAGED), para essa Administração municipal.</w:t>
      </w:r>
    </w:p>
    <w:p w14:paraId="2D963B67" w14:textId="25953AC4" w:rsidR="006813CA" w:rsidRPr="006813CA" w:rsidRDefault="006813CA" w:rsidP="00D01527">
      <w:pPr>
        <w:pStyle w:val="Corpodetexto2"/>
        <w:ind w:firstLine="851"/>
        <w:jc w:val="both"/>
      </w:pPr>
      <w:r w:rsidRPr="006813CA">
        <w:lastRenderedPageBreak/>
        <w:t>II - Fazer as manutenções necessárias e adequações para manter o prédio em perfeitas condições de funcionamento</w:t>
      </w:r>
      <w:r w:rsidR="00AA12CD">
        <w:t>, isentando o município de quaisquer ônus para o erário.</w:t>
      </w:r>
    </w:p>
    <w:p w14:paraId="7771B628" w14:textId="77777777" w:rsidR="006813CA" w:rsidRPr="006813CA" w:rsidRDefault="006813CA" w:rsidP="00D01527">
      <w:pPr>
        <w:pStyle w:val="Corpodetexto2"/>
        <w:ind w:firstLine="851"/>
        <w:jc w:val="both"/>
      </w:pPr>
      <w:r w:rsidRPr="006813CA">
        <w:t>III – É obrigação d</w:t>
      </w:r>
      <w:r w:rsidR="005929F5">
        <w:t xml:space="preserve">a empresa a Licença Ambiental, </w:t>
      </w:r>
      <w:r w:rsidRPr="006813CA">
        <w:t>Alvará de PPCI (Plano</w:t>
      </w:r>
      <w:r w:rsidR="005929F5">
        <w:t xml:space="preserve"> de Prevenção Cont</w:t>
      </w:r>
      <w:r w:rsidR="00E81C38">
        <w:t>ra Incêndio) e Alvará Sanitário.</w:t>
      </w:r>
    </w:p>
    <w:p w14:paraId="60661145" w14:textId="77777777" w:rsidR="00883AB2" w:rsidRDefault="00883AB2" w:rsidP="00D01527">
      <w:pPr>
        <w:pStyle w:val="Corpodetexto2"/>
        <w:ind w:firstLine="851"/>
        <w:jc w:val="both"/>
      </w:pPr>
      <w:r w:rsidRPr="006813CA">
        <w:t xml:space="preserve">Art. </w:t>
      </w:r>
      <w:r w:rsidR="00BE51CA">
        <w:t>4</w:t>
      </w:r>
      <w:r w:rsidR="00D66657" w:rsidRPr="006813CA">
        <w:t>º</w:t>
      </w:r>
      <w:r w:rsidRPr="006813CA">
        <w:t xml:space="preserve"> – Esta Lei entra em vigor na data de sua publicação.</w:t>
      </w:r>
    </w:p>
    <w:p w14:paraId="46B15DE8" w14:textId="77777777" w:rsidR="008E17C3" w:rsidRPr="008E17C3" w:rsidRDefault="008E17C3" w:rsidP="008E17C3">
      <w:pPr>
        <w:spacing w:line="360" w:lineRule="auto"/>
        <w:ind w:firstLine="851"/>
        <w:rPr>
          <w:rFonts w:ascii="Times New Roman" w:hAnsi="Times New Roman"/>
          <w:b/>
        </w:rPr>
      </w:pPr>
      <w:r w:rsidRPr="008E17C3">
        <w:rPr>
          <w:rFonts w:ascii="Times New Roman" w:hAnsi="Times New Roman"/>
          <w:b/>
        </w:rPr>
        <w:t>GABINETE DO PREFEITO MUNICIPAL DE TERRA DE AREIA.</w:t>
      </w:r>
    </w:p>
    <w:p w14:paraId="1D6C5EF5" w14:textId="77777777" w:rsidR="008E17C3" w:rsidRPr="008E17C3" w:rsidRDefault="008E17C3" w:rsidP="008E17C3">
      <w:pPr>
        <w:rPr>
          <w:rFonts w:ascii="Times New Roman" w:hAnsi="Times New Roman"/>
        </w:rPr>
      </w:pPr>
      <w:r w:rsidRPr="008E17C3">
        <w:rPr>
          <w:rFonts w:ascii="Times New Roman" w:hAnsi="Times New Roman"/>
        </w:rPr>
        <w:t>Registre-se e publique-se.</w:t>
      </w:r>
    </w:p>
    <w:p w14:paraId="61839007" w14:textId="77777777" w:rsidR="008E17C3" w:rsidRPr="006813CA" w:rsidRDefault="008E17C3" w:rsidP="00D01527">
      <w:pPr>
        <w:pStyle w:val="Corpodetexto2"/>
        <w:ind w:firstLine="851"/>
        <w:jc w:val="both"/>
      </w:pPr>
    </w:p>
    <w:p w14:paraId="0F395122" w14:textId="77777777" w:rsidR="00D01527" w:rsidRPr="00D362BA" w:rsidRDefault="00D01527" w:rsidP="00D362BA">
      <w:pPr>
        <w:spacing w:line="360" w:lineRule="auto"/>
        <w:rPr>
          <w:rFonts w:ascii="Times New Roman" w:hAnsi="Times New Roman"/>
        </w:rPr>
      </w:pPr>
    </w:p>
    <w:p w14:paraId="24EA511B" w14:textId="77777777" w:rsidR="00883AB2" w:rsidRPr="00DA635F" w:rsidRDefault="009E7ADE" w:rsidP="00883AB2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OSVALDO DE MATTOS SOBRINHO</w:t>
      </w:r>
    </w:p>
    <w:p w14:paraId="4C3644C9" w14:textId="77777777" w:rsidR="00883AB2" w:rsidRDefault="00883AB2" w:rsidP="00D362BA">
      <w:pPr>
        <w:pStyle w:val="Corpodetexto"/>
        <w:jc w:val="center"/>
        <w:rPr>
          <w:rFonts w:ascii="Times New Roman" w:hAnsi="Times New Roman" w:cs="Times New Roman"/>
        </w:rPr>
      </w:pPr>
      <w:r w:rsidRPr="00DA635F">
        <w:rPr>
          <w:rFonts w:ascii="Times New Roman" w:hAnsi="Times New Roman" w:cs="Times New Roman"/>
        </w:rPr>
        <w:t>Prefeito Municipal</w:t>
      </w:r>
    </w:p>
    <w:p w14:paraId="58F9B3E7" w14:textId="77777777" w:rsidR="00D01527" w:rsidRDefault="00D01527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7E77796F" w14:textId="77777777" w:rsidR="00D01527" w:rsidRDefault="00D01527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487A9355" w14:textId="77777777" w:rsidR="00D01527" w:rsidRDefault="00D01527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2172EF09" w14:textId="77777777" w:rsidR="00D01527" w:rsidRDefault="00D01527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5148E6DD" w14:textId="77777777" w:rsidR="00D01527" w:rsidRDefault="00D01527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74CD87C5" w14:textId="77777777" w:rsidR="00D01527" w:rsidRDefault="00D01527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0BDE8875" w14:textId="77777777" w:rsidR="00D01527" w:rsidRDefault="00D01527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73259597" w14:textId="77777777" w:rsidR="00D01527" w:rsidRDefault="00D01527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03E8BEB1" w14:textId="77777777" w:rsidR="00D01527" w:rsidRDefault="00D01527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12E83118" w14:textId="77777777" w:rsidR="00D01527" w:rsidRDefault="00D01527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70B0204F" w14:textId="77777777" w:rsidR="00D01527" w:rsidRDefault="00D01527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2FD4788D" w14:textId="77777777" w:rsidR="005A2208" w:rsidRDefault="005A2208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05218AD3" w14:textId="77777777" w:rsidR="005A2208" w:rsidRDefault="005A2208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72D76CB5" w14:textId="77777777" w:rsidR="005A2208" w:rsidRDefault="005A2208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4D725477" w14:textId="77777777" w:rsidR="00D01527" w:rsidRDefault="00D01527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361F24AF" w14:textId="77777777" w:rsidR="009E7ADE" w:rsidRDefault="009E7ADE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63CF240A" w14:textId="77777777" w:rsidR="009E7ADE" w:rsidRDefault="009E7ADE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1CA68500" w14:textId="77777777" w:rsidR="009E7ADE" w:rsidRDefault="009E7ADE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3B492405" w14:textId="77777777" w:rsidR="00D01527" w:rsidRDefault="00D01527" w:rsidP="00D362BA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EXPOSIÇÃO DE MOTIVOS</w:t>
      </w:r>
    </w:p>
    <w:p w14:paraId="7FF7B78B" w14:textId="77777777" w:rsidR="00D01527" w:rsidRDefault="00D01527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5D4946A1" w14:textId="77777777" w:rsidR="00D01527" w:rsidRDefault="00D01527" w:rsidP="0087540A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E074C0">
        <w:rPr>
          <w:rFonts w:ascii="Times New Roman" w:hAnsi="Times New Roman"/>
          <w:bCs/>
        </w:rPr>
        <w:t xml:space="preserve">O presente projeto de Lei visa ter autorização legislativa para concessão de incentivo através de sessão de uso de um </w:t>
      </w:r>
      <w:r w:rsidR="008E17C3" w:rsidRPr="00E074C0">
        <w:rPr>
          <w:rFonts w:ascii="Times New Roman" w:hAnsi="Times New Roman"/>
          <w:bCs/>
        </w:rPr>
        <w:t xml:space="preserve">prédio de alvenaria com área de </w:t>
      </w:r>
      <w:r w:rsidR="00E074C0" w:rsidRPr="00E074C0">
        <w:rPr>
          <w:rFonts w:ascii="Times New Roman" w:hAnsi="Times New Roman"/>
        </w:rPr>
        <w:t>245,52m², localizado na Rua Osvaldo Bastos, S/N, localizado ao lado do n° 7020, Bairro Centro</w:t>
      </w:r>
      <w:r w:rsidR="008E17C3" w:rsidRPr="00E074C0">
        <w:rPr>
          <w:rFonts w:ascii="Times New Roman" w:hAnsi="Times New Roman"/>
          <w:bCs/>
        </w:rPr>
        <w:t xml:space="preserve">, prédio este de propriedade do município </w:t>
      </w:r>
      <w:r w:rsidRPr="00E074C0">
        <w:rPr>
          <w:rFonts w:ascii="Times New Roman" w:hAnsi="Times New Roman"/>
          <w:bCs/>
        </w:rPr>
        <w:t>e a isenção de IPTU, taxas de alvarás, se houver</w:t>
      </w:r>
      <w:r w:rsidRPr="00D01527">
        <w:rPr>
          <w:rFonts w:ascii="Times New Roman" w:hAnsi="Times New Roman"/>
          <w:bCs/>
        </w:rPr>
        <w:t xml:space="preserve">. </w:t>
      </w:r>
    </w:p>
    <w:p w14:paraId="5F27877F" w14:textId="77777777" w:rsidR="008E17C3" w:rsidRDefault="008E17C3" w:rsidP="0087540A">
      <w:pPr>
        <w:spacing w:line="360" w:lineRule="auto"/>
        <w:ind w:firstLine="709"/>
        <w:jc w:val="both"/>
        <w:rPr>
          <w:rFonts w:ascii="Times New Roman" w:hAnsi="Times New Roman"/>
          <w:bCs/>
        </w:rPr>
      </w:pPr>
    </w:p>
    <w:p w14:paraId="0A85FA64" w14:textId="77777777" w:rsidR="00D01527" w:rsidRPr="00D01527" w:rsidRDefault="00D01527" w:rsidP="0087540A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D01527">
        <w:rPr>
          <w:rFonts w:ascii="Times New Roman" w:hAnsi="Times New Roman"/>
          <w:bCs/>
        </w:rPr>
        <w:t>A concessão será para uso imediato</w:t>
      </w:r>
      <w:r w:rsidR="00E074C0">
        <w:rPr>
          <w:rFonts w:ascii="Times New Roman" w:hAnsi="Times New Roman"/>
          <w:bCs/>
        </w:rPr>
        <w:t xml:space="preserve"> do prédio a referida </w:t>
      </w:r>
      <w:r w:rsidRPr="00D01527">
        <w:rPr>
          <w:rFonts w:ascii="Times New Roman" w:hAnsi="Times New Roman"/>
          <w:bCs/>
        </w:rPr>
        <w:t>empresa</w:t>
      </w:r>
      <w:r w:rsidR="00F33F77">
        <w:rPr>
          <w:rFonts w:ascii="Times New Roman" w:hAnsi="Times New Roman"/>
          <w:bCs/>
        </w:rPr>
        <w:t>,</w:t>
      </w:r>
      <w:r w:rsidR="00E074C0">
        <w:rPr>
          <w:rFonts w:ascii="Times New Roman" w:hAnsi="Times New Roman"/>
          <w:bCs/>
        </w:rPr>
        <w:t xml:space="preserve"> </w:t>
      </w:r>
      <w:r w:rsidRPr="00D01527">
        <w:rPr>
          <w:rFonts w:ascii="Times New Roman" w:hAnsi="Times New Roman"/>
          <w:bCs/>
        </w:rPr>
        <w:t xml:space="preserve">gerando crescimento ao município e melhor qualidade de vida as famílias </w:t>
      </w:r>
      <w:r>
        <w:rPr>
          <w:rFonts w:ascii="Times New Roman" w:hAnsi="Times New Roman"/>
          <w:bCs/>
        </w:rPr>
        <w:t xml:space="preserve">que </w:t>
      </w:r>
      <w:r w:rsidRPr="00D01527">
        <w:rPr>
          <w:rFonts w:ascii="Times New Roman" w:hAnsi="Times New Roman"/>
          <w:bCs/>
        </w:rPr>
        <w:t xml:space="preserve">ali mantiverem membros empregados. </w:t>
      </w:r>
    </w:p>
    <w:p w14:paraId="50E38D58" w14:textId="77777777" w:rsidR="00D01527" w:rsidRPr="00D01527" w:rsidRDefault="00D01527" w:rsidP="0087540A">
      <w:pPr>
        <w:spacing w:line="360" w:lineRule="auto"/>
        <w:ind w:firstLine="709"/>
        <w:jc w:val="both"/>
        <w:rPr>
          <w:rFonts w:ascii="Times New Roman" w:hAnsi="Times New Roman"/>
          <w:bCs/>
        </w:rPr>
      </w:pPr>
    </w:p>
    <w:p w14:paraId="44B23997" w14:textId="77777777" w:rsidR="00D01527" w:rsidRPr="00D01527" w:rsidRDefault="00D01527" w:rsidP="0087540A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D01527">
        <w:rPr>
          <w:rFonts w:ascii="Times New Roman" w:hAnsi="Times New Roman"/>
          <w:bCs/>
        </w:rPr>
        <w:t xml:space="preserve">De acordo com o processo administrativo nº </w:t>
      </w:r>
      <w:r w:rsidR="0075054B">
        <w:rPr>
          <w:rFonts w:ascii="Times New Roman" w:hAnsi="Times New Roman"/>
          <w:bCs/>
        </w:rPr>
        <w:t>50/2025,</w:t>
      </w:r>
      <w:r w:rsidR="00577D9E">
        <w:rPr>
          <w:rFonts w:ascii="Times New Roman" w:hAnsi="Times New Roman"/>
          <w:bCs/>
        </w:rPr>
        <w:t xml:space="preserve"> e conforme</w:t>
      </w:r>
      <w:r w:rsidRPr="00D01527">
        <w:rPr>
          <w:rFonts w:ascii="Times New Roman" w:hAnsi="Times New Roman"/>
          <w:bCs/>
        </w:rPr>
        <w:t xml:space="preserve"> documentos anexados </w:t>
      </w:r>
      <w:r>
        <w:rPr>
          <w:rFonts w:ascii="Times New Roman" w:hAnsi="Times New Roman"/>
          <w:bCs/>
        </w:rPr>
        <w:t>pela</w:t>
      </w:r>
      <w:r w:rsidRPr="00D01527">
        <w:rPr>
          <w:rFonts w:ascii="Times New Roman" w:hAnsi="Times New Roman"/>
          <w:bCs/>
        </w:rPr>
        <w:t xml:space="preserve"> empresa</w:t>
      </w:r>
      <w:r w:rsidR="00577D9E">
        <w:rPr>
          <w:rFonts w:ascii="Times New Roman" w:hAnsi="Times New Roman"/>
          <w:bCs/>
        </w:rPr>
        <w:t xml:space="preserve">, e estando </w:t>
      </w:r>
      <w:r>
        <w:rPr>
          <w:rFonts w:ascii="Times New Roman" w:hAnsi="Times New Roman"/>
          <w:bCs/>
        </w:rPr>
        <w:t>apta ao recebimento do incentivo</w:t>
      </w:r>
      <w:r w:rsidR="00577D9E" w:rsidRPr="00577D9E">
        <w:t xml:space="preserve"> </w:t>
      </w:r>
      <w:r w:rsidR="00577D9E">
        <w:rPr>
          <w:rFonts w:ascii="Times New Roman" w:hAnsi="Times New Roman"/>
          <w:bCs/>
        </w:rPr>
        <w:t>obedecendo</w:t>
      </w:r>
      <w:r w:rsidR="00577D9E" w:rsidRPr="00577D9E">
        <w:rPr>
          <w:rFonts w:ascii="Times New Roman" w:hAnsi="Times New Roman"/>
          <w:bCs/>
        </w:rPr>
        <w:t xml:space="preserve"> aos critérios estabelecidos na Lei Municipal nº 2.378, de 24 de janeiro de 2018</w:t>
      </w:r>
      <w:r w:rsidRPr="00D01527">
        <w:rPr>
          <w:rFonts w:ascii="Times New Roman" w:hAnsi="Times New Roman"/>
          <w:bCs/>
        </w:rPr>
        <w:t xml:space="preserve">. </w:t>
      </w:r>
    </w:p>
    <w:p w14:paraId="045840C8" w14:textId="77777777" w:rsidR="00D01527" w:rsidRPr="00D01527" w:rsidRDefault="00D01527" w:rsidP="0087540A">
      <w:pPr>
        <w:spacing w:line="360" w:lineRule="auto"/>
        <w:ind w:firstLine="709"/>
        <w:jc w:val="both"/>
        <w:rPr>
          <w:rFonts w:ascii="Times New Roman" w:hAnsi="Times New Roman"/>
          <w:bCs/>
        </w:rPr>
      </w:pPr>
    </w:p>
    <w:p w14:paraId="48B9F3D9" w14:textId="77777777" w:rsidR="00D01527" w:rsidRPr="00D01527" w:rsidRDefault="00577D9E" w:rsidP="0087540A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D01527" w:rsidRPr="00D01527">
        <w:rPr>
          <w:rFonts w:ascii="Times New Roman" w:hAnsi="Times New Roman"/>
          <w:bCs/>
        </w:rPr>
        <w:t>Diante do exposto, encaminhamos o presente projeto de lei, objetivando autorização legislativa para empréstimo desse espaço.</w:t>
      </w:r>
    </w:p>
    <w:p w14:paraId="20CCB8B4" w14:textId="77777777" w:rsidR="00D01527" w:rsidRDefault="00D01527" w:rsidP="00D362BA">
      <w:pPr>
        <w:pStyle w:val="Corpodetexto"/>
        <w:jc w:val="center"/>
        <w:rPr>
          <w:rFonts w:ascii="Times New Roman" w:hAnsi="Times New Roman" w:cs="Times New Roman"/>
        </w:rPr>
      </w:pPr>
    </w:p>
    <w:p w14:paraId="68D6A84E" w14:textId="77777777" w:rsidR="00D01527" w:rsidRDefault="00577D9E" w:rsidP="00D362BA">
      <w:pPr>
        <w:pStyle w:val="Corpodetexto"/>
        <w:jc w:val="center"/>
        <w:rPr>
          <w:rFonts w:ascii="Times New Roman" w:hAnsi="Times New Roman"/>
          <w:b/>
          <w:bCs/>
        </w:rPr>
      </w:pPr>
      <w:r w:rsidRPr="00577D9E">
        <w:rPr>
          <w:rFonts w:ascii="Times New Roman" w:hAnsi="Times New Roman"/>
          <w:b/>
          <w:bCs/>
        </w:rPr>
        <w:t>GABINETE DO PREFEITO MUNICIPAL DE TERRA DE AREIA.</w:t>
      </w:r>
    </w:p>
    <w:p w14:paraId="0E03AD27" w14:textId="77777777" w:rsidR="00577D9E" w:rsidRDefault="00577D9E" w:rsidP="00D362BA">
      <w:pPr>
        <w:pStyle w:val="Corpodetexto"/>
        <w:jc w:val="center"/>
        <w:rPr>
          <w:rFonts w:ascii="Times New Roman" w:hAnsi="Times New Roman"/>
          <w:b/>
          <w:bCs/>
        </w:rPr>
      </w:pPr>
    </w:p>
    <w:p w14:paraId="3E166B76" w14:textId="77777777" w:rsidR="00577D9E" w:rsidRDefault="00577D9E" w:rsidP="00D362BA">
      <w:pPr>
        <w:pStyle w:val="Corpodetexto"/>
        <w:jc w:val="center"/>
        <w:rPr>
          <w:rFonts w:ascii="Times New Roman" w:hAnsi="Times New Roman"/>
          <w:b/>
          <w:bCs/>
        </w:rPr>
      </w:pPr>
    </w:p>
    <w:p w14:paraId="7D2573D7" w14:textId="77777777" w:rsidR="00577D9E" w:rsidRDefault="0075054B" w:rsidP="00D362BA">
      <w:pPr>
        <w:pStyle w:val="Corpodetex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OSVALDO DE MATTOS SOBRINHO</w:t>
      </w:r>
    </w:p>
    <w:p w14:paraId="20DA077A" w14:textId="77777777" w:rsidR="00577D9E" w:rsidRPr="002C077B" w:rsidRDefault="00577D9E" w:rsidP="00D362BA">
      <w:pPr>
        <w:pStyle w:val="Corpodetexto"/>
        <w:jc w:val="center"/>
        <w:rPr>
          <w:rFonts w:ascii="Times New Roman" w:hAnsi="Times New Roman"/>
        </w:rPr>
      </w:pPr>
      <w:r w:rsidRPr="002C077B">
        <w:rPr>
          <w:rFonts w:ascii="Times New Roman" w:hAnsi="Times New Roman"/>
          <w:bCs/>
        </w:rPr>
        <w:t>Prefeito Municipal</w:t>
      </w:r>
    </w:p>
    <w:sectPr w:rsidR="00577D9E" w:rsidRPr="002C077B" w:rsidSect="002C077B">
      <w:headerReference w:type="default" r:id="rId6"/>
      <w:footerReference w:type="even" r:id="rId7"/>
      <w:footerReference w:type="default" r:id="rId8"/>
      <w:pgSz w:w="11907" w:h="16840" w:code="9"/>
      <w:pgMar w:top="1196" w:right="992" w:bottom="426" w:left="993" w:header="107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A81B2" w14:textId="77777777" w:rsidR="00462FBF" w:rsidRDefault="00462FBF" w:rsidP="00883AB2">
      <w:r>
        <w:separator/>
      </w:r>
    </w:p>
  </w:endnote>
  <w:endnote w:type="continuationSeparator" w:id="0">
    <w:p w14:paraId="4B226E89" w14:textId="77777777" w:rsidR="00462FBF" w:rsidRDefault="00462FBF" w:rsidP="0088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6F384" w14:textId="77777777" w:rsidR="00577D9E" w:rsidRDefault="00577D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C8DD53" w14:textId="77777777" w:rsidR="00577D9E" w:rsidRDefault="00577D9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0EA11" w14:textId="77777777" w:rsidR="00577D9E" w:rsidRDefault="00577D9E">
    <w:pPr>
      <w:pStyle w:val="Rodap"/>
      <w:framePr w:wrap="around" w:vAnchor="text" w:hAnchor="page" w:x="10675" w:y="-61"/>
      <w:rPr>
        <w:rStyle w:val="Nmerodepgina"/>
      </w:rPr>
    </w:pPr>
  </w:p>
  <w:p w14:paraId="17B0506A" w14:textId="77777777" w:rsidR="00577D9E" w:rsidRDefault="00577D9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801F8" w14:textId="77777777" w:rsidR="00462FBF" w:rsidRDefault="00462FBF" w:rsidP="00883AB2">
      <w:r>
        <w:separator/>
      </w:r>
    </w:p>
  </w:footnote>
  <w:footnote w:type="continuationSeparator" w:id="0">
    <w:p w14:paraId="5F8A19F6" w14:textId="77777777" w:rsidR="00462FBF" w:rsidRDefault="00462FBF" w:rsidP="0088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F86E" w14:textId="77777777" w:rsidR="00577D9E" w:rsidRDefault="00577D9E" w:rsidP="008E17C3">
    <w:pPr>
      <w:pStyle w:val="Recuodecorpodetexto"/>
      <w:tabs>
        <w:tab w:val="left" w:pos="0"/>
      </w:tabs>
      <w:ind w:left="0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47B3CE" wp14:editId="2BC9D4BB">
          <wp:simplePos x="0" y="0"/>
          <wp:positionH relativeFrom="column">
            <wp:posOffset>2750820</wp:posOffset>
          </wp:positionH>
          <wp:positionV relativeFrom="paragraph">
            <wp:posOffset>-207645</wp:posOffset>
          </wp:positionV>
          <wp:extent cx="723900" cy="990600"/>
          <wp:effectExtent l="0" t="0" r="0" b="0"/>
          <wp:wrapTopAndBottom/>
          <wp:docPr id="15" name="Imagem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DE4796" w14:textId="77777777" w:rsidR="00577D9E" w:rsidRPr="000B54E9" w:rsidRDefault="00577D9E" w:rsidP="006813CA">
    <w:pPr>
      <w:pStyle w:val="Recuodecorpodetexto"/>
      <w:tabs>
        <w:tab w:val="left" w:pos="0"/>
      </w:tabs>
      <w:spacing w:after="0"/>
      <w:ind w:left="0"/>
      <w:jc w:val="center"/>
      <w:rPr>
        <w:sz w:val="28"/>
        <w:szCs w:val="28"/>
      </w:rPr>
    </w:pPr>
    <w:r w:rsidRPr="000B54E9">
      <w:rPr>
        <w:sz w:val="28"/>
        <w:szCs w:val="28"/>
      </w:rPr>
      <w:t>PREFEITURA MUNICIPAL DE TERRA DE AREIA</w:t>
    </w:r>
  </w:p>
  <w:p w14:paraId="136D251B" w14:textId="77777777" w:rsidR="00577D9E" w:rsidRPr="00F01464" w:rsidRDefault="00577D9E" w:rsidP="006813CA">
    <w:pPr>
      <w:pStyle w:val="Cabealho"/>
      <w:jc w:val="center"/>
      <w:rPr>
        <w:b/>
        <w:bCs/>
      </w:rPr>
    </w:pPr>
    <w:r w:rsidRPr="00F01464">
      <w:t>ESTADO DO RIO GRANDE DO SUL</w:t>
    </w:r>
  </w:p>
  <w:p w14:paraId="5D352797" w14:textId="77777777" w:rsidR="00577D9E" w:rsidRDefault="00577D9E" w:rsidP="006813CA">
    <w:pPr>
      <w:pStyle w:val="Cabealho"/>
      <w:jc w:val="center"/>
      <w:rPr>
        <w:b/>
        <w:bCs/>
        <w:sz w:val="16"/>
      </w:rPr>
    </w:pPr>
  </w:p>
  <w:p w14:paraId="5B3CC131" w14:textId="77777777" w:rsidR="00577D9E" w:rsidRDefault="00577D9E" w:rsidP="006813CA">
    <w:pPr>
      <w:pStyle w:val="Cabealho"/>
      <w:jc w:val="center"/>
      <w:rPr>
        <w:b/>
        <w:sz w:val="28"/>
        <w:szCs w:val="28"/>
      </w:rPr>
    </w:pPr>
  </w:p>
  <w:p w14:paraId="44CC5FE0" w14:textId="77777777" w:rsidR="00577D9E" w:rsidRPr="000B54E9" w:rsidRDefault="00577D9E" w:rsidP="006813CA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PROJETO DE LEI MUNICIPAL Nº </w:t>
    </w:r>
    <w:r w:rsidR="0075054B">
      <w:rPr>
        <w:b/>
        <w:sz w:val="28"/>
        <w:szCs w:val="28"/>
      </w:rPr>
      <w:t>15</w:t>
    </w:r>
    <w:r>
      <w:rPr>
        <w:b/>
        <w:sz w:val="28"/>
        <w:szCs w:val="28"/>
      </w:rPr>
      <w:t xml:space="preserve">, DE </w:t>
    </w:r>
    <w:r w:rsidR="0075054B">
      <w:rPr>
        <w:b/>
        <w:sz w:val="28"/>
        <w:szCs w:val="28"/>
      </w:rPr>
      <w:t>19</w:t>
    </w:r>
    <w:r w:rsidR="002C077B">
      <w:rPr>
        <w:b/>
        <w:sz w:val="28"/>
        <w:szCs w:val="28"/>
      </w:rPr>
      <w:t xml:space="preserve"> DE </w:t>
    </w:r>
    <w:r w:rsidR="0075054B">
      <w:rPr>
        <w:b/>
        <w:sz w:val="28"/>
        <w:szCs w:val="28"/>
      </w:rPr>
      <w:t>MARÇO</w:t>
    </w:r>
    <w:r w:rsidR="00E074C0">
      <w:rPr>
        <w:b/>
        <w:sz w:val="28"/>
        <w:szCs w:val="28"/>
      </w:rPr>
      <w:t xml:space="preserve"> </w:t>
    </w:r>
    <w:r>
      <w:rPr>
        <w:b/>
        <w:sz w:val="28"/>
        <w:szCs w:val="28"/>
      </w:rPr>
      <w:t>DE 20</w:t>
    </w:r>
    <w:r w:rsidR="002C077B">
      <w:rPr>
        <w:b/>
        <w:sz w:val="28"/>
        <w:szCs w:val="28"/>
      </w:rPr>
      <w:t>2</w:t>
    </w:r>
    <w:r w:rsidR="0075054B">
      <w:rPr>
        <w:b/>
        <w:sz w:val="28"/>
        <w:szCs w:val="28"/>
      </w:rPr>
      <w:t>5</w:t>
    </w:r>
    <w:r>
      <w:rPr>
        <w:b/>
        <w:sz w:val="28"/>
        <w:szCs w:val="28"/>
      </w:rPr>
      <w:t>.</w:t>
    </w:r>
  </w:p>
  <w:p w14:paraId="6F86DD81" w14:textId="77777777" w:rsidR="00577D9E" w:rsidRDefault="00577D9E">
    <w:pPr>
      <w:pStyle w:val="Cabealho"/>
      <w:jc w:val="center"/>
      <w:rPr>
        <w:rFonts w:ascii="Trebuchet MS" w:hAnsi="Trebuchet MS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B2"/>
    <w:rsid w:val="00072E23"/>
    <w:rsid w:val="000D2D5E"/>
    <w:rsid w:val="000D62D1"/>
    <w:rsid w:val="0011398D"/>
    <w:rsid w:val="00167912"/>
    <w:rsid w:val="0018370D"/>
    <w:rsid w:val="00192A48"/>
    <w:rsid w:val="001C73FE"/>
    <w:rsid w:val="001E3327"/>
    <w:rsid w:val="00270483"/>
    <w:rsid w:val="0028539B"/>
    <w:rsid w:val="002A3309"/>
    <w:rsid w:val="002C077B"/>
    <w:rsid w:val="002C4550"/>
    <w:rsid w:val="00326F9D"/>
    <w:rsid w:val="003359C9"/>
    <w:rsid w:val="00364AEC"/>
    <w:rsid w:val="00462FBF"/>
    <w:rsid w:val="00463C9E"/>
    <w:rsid w:val="00504280"/>
    <w:rsid w:val="00577D9E"/>
    <w:rsid w:val="005929F5"/>
    <w:rsid w:val="005A2208"/>
    <w:rsid w:val="005B6441"/>
    <w:rsid w:val="005C7C6E"/>
    <w:rsid w:val="006601BE"/>
    <w:rsid w:val="006737D9"/>
    <w:rsid w:val="006809DF"/>
    <w:rsid w:val="006813CA"/>
    <w:rsid w:val="006D125B"/>
    <w:rsid w:val="006D481E"/>
    <w:rsid w:val="006F5469"/>
    <w:rsid w:val="00730886"/>
    <w:rsid w:val="007375AD"/>
    <w:rsid w:val="0075054B"/>
    <w:rsid w:val="00756776"/>
    <w:rsid w:val="007D47E6"/>
    <w:rsid w:val="007E1A8F"/>
    <w:rsid w:val="007F15AA"/>
    <w:rsid w:val="008043A4"/>
    <w:rsid w:val="0086755D"/>
    <w:rsid w:val="0087540A"/>
    <w:rsid w:val="00883AB2"/>
    <w:rsid w:val="008E17C3"/>
    <w:rsid w:val="00913E4F"/>
    <w:rsid w:val="00955A54"/>
    <w:rsid w:val="00967C30"/>
    <w:rsid w:val="0099168F"/>
    <w:rsid w:val="009E7ADE"/>
    <w:rsid w:val="00A01D81"/>
    <w:rsid w:val="00A2116B"/>
    <w:rsid w:val="00A669AE"/>
    <w:rsid w:val="00A871FC"/>
    <w:rsid w:val="00AA12CD"/>
    <w:rsid w:val="00AE4CC0"/>
    <w:rsid w:val="00AF7D72"/>
    <w:rsid w:val="00B1189A"/>
    <w:rsid w:val="00B7443A"/>
    <w:rsid w:val="00B8179F"/>
    <w:rsid w:val="00B91602"/>
    <w:rsid w:val="00BA16BD"/>
    <w:rsid w:val="00BE51CA"/>
    <w:rsid w:val="00BF3980"/>
    <w:rsid w:val="00C34414"/>
    <w:rsid w:val="00C3572A"/>
    <w:rsid w:val="00CC2BB7"/>
    <w:rsid w:val="00D01527"/>
    <w:rsid w:val="00D362BA"/>
    <w:rsid w:val="00D575B7"/>
    <w:rsid w:val="00D66657"/>
    <w:rsid w:val="00DD33B5"/>
    <w:rsid w:val="00DE5C0A"/>
    <w:rsid w:val="00E074C0"/>
    <w:rsid w:val="00E61FEC"/>
    <w:rsid w:val="00E74015"/>
    <w:rsid w:val="00E81C38"/>
    <w:rsid w:val="00EA7ECE"/>
    <w:rsid w:val="00EF572E"/>
    <w:rsid w:val="00F33F77"/>
    <w:rsid w:val="00F33FFF"/>
    <w:rsid w:val="00F74B56"/>
    <w:rsid w:val="00F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BFFFC"/>
  <w15:docId w15:val="{0E1319EE-A7CC-413C-8411-02F5B45A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AB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83AB2"/>
    <w:pPr>
      <w:spacing w:line="360" w:lineRule="auto"/>
      <w:jc w:val="both"/>
    </w:pPr>
    <w:rPr>
      <w:rFonts w:ascii="Verdana" w:hAnsi="Verdana" w:cs="Tahoma"/>
    </w:rPr>
  </w:style>
  <w:style w:type="character" w:customStyle="1" w:styleId="CorpodetextoChar">
    <w:name w:val="Corpo de texto Char"/>
    <w:basedOn w:val="Fontepargpadro"/>
    <w:link w:val="Corpodetexto"/>
    <w:rsid w:val="00883AB2"/>
    <w:rPr>
      <w:rFonts w:ascii="Verdana" w:eastAsia="Times New Roman" w:hAnsi="Verdan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83AB2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rsid w:val="00883A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83AB2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rsid w:val="00883A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83AB2"/>
    <w:pPr>
      <w:spacing w:after="120"/>
      <w:ind w:left="283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883A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883AB2"/>
    <w:pPr>
      <w:spacing w:after="120" w:line="480" w:lineRule="auto"/>
    </w:pPr>
    <w:rPr>
      <w:rFonts w:ascii="Times New Roman" w:hAnsi="Times New Roman"/>
    </w:rPr>
  </w:style>
  <w:style w:type="character" w:customStyle="1" w:styleId="Corpodetexto2Char">
    <w:name w:val="Corpo de texto 2 Char"/>
    <w:basedOn w:val="Fontepargpadro"/>
    <w:link w:val="Corpodetexto2"/>
    <w:rsid w:val="00883A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83AB2"/>
  </w:style>
  <w:style w:type="paragraph" w:styleId="Textodenotaderodap">
    <w:name w:val="footnote text"/>
    <w:basedOn w:val="Normal"/>
    <w:link w:val="TextodenotaderodapChar"/>
    <w:semiHidden/>
    <w:rsid w:val="00883AB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83AB2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883AB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A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AB2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E1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2025-03-19T20:02:00Z</cp:lastPrinted>
  <dcterms:created xsi:type="dcterms:W3CDTF">2025-03-24T20:51:00Z</dcterms:created>
  <dcterms:modified xsi:type="dcterms:W3CDTF">2025-04-10T19:17:00Z</dcterms:modified>
</cp:coreProperties>
</file>