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Default="00C43B9C" w:rsidP="00C43B9C">
      <w:pPr>
        <w:rPr>
          <w:lang w:eastAsia="pt-BR"/>
        </w:rPr>
      </w:pPr>
    </w:p>
    <w:p w:rsidR="004C57D8" w:rsidRPr="00C43B9C" w:rsidRDefault="004C57D8" w:rsidP="00C43B9C">
      <w:pPr>
        <w:rPr>
          <w:lang w:eastAsia="pt-BR"/>
        </w:rPr>
      </w:pPr>
      <w:r w:rsidRPr="004C57D8">
        <w:rPr>
          <w:sz w:val="28"/>
          <w:szCs w:val="28"/>
          <w:lang w:eastAsia="pt-BR"/>
        </w:rPr>
        <w:t>PAUTA DOS PROCESSOS LEGISLATIVOS DA REUNIÃO ORDINÁRIA DA COMISSÃO PERMANENTE DE CONSTITUIÇÃO E JUSTIÇA</w:t>
      </w:r>
    </w:p>
    <w:p w:rsidR="00C047BB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p w:rsidR="00F46228" w:rsidRPr="003F026E" w:rsidRDefault="00F46228" w:rsidP="00C047BB">
      <w:pPr>
        <w:pStyle w:val="PargrafodaLista"/>
        <w:rPr>
          <w:rFonts w:ascii="Arial" w:hAnsi="Arial" w:cs="Arial"/>
          <w:sz w:val="24"/>
          <w:szCs w:val="28"/>
        </w:rPr>
      </w:pPr>
    </w:p>
    <w:p w:rsidR="00B65D51" w:rsidRDefault="00B65D51" w:rsidP="00B65D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F46228" w:rsidRDefault="00F46228" w:rsidP="00B65D51">
      <w:pPr>
        <w:rPr>
          <w:rFonts w:ascii="Arial" w:hAnsi="Arial" w:cs="Arial"/>
          <w:sz w:val="24"/>
          <w:szCs w:val="24"/>
        </w:rPr>
      </w:pPr>
    </w:p>
    <w:p w:rsidR="0089799B" w:rsidRPr="0089799B" w:rsidRDefault="00B65D51" w:rsidP="0089799B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 w:rsidRPr="0089799B">
        <w:rPr>
          <w:rFonts w:ascii="Times New Roman" w:hAnsi="Times New Roman" w:cs="Times New Roman"/>
          <w:b/>
          <w:sz w:val="28"/>
          <w:szCs w:val="28"/>
        </w:rPr>
        <w:t>PROCESSO LEGISLATIVO Nº 1</w:t>
      </w:r>
      <w:r w:rsidR="0089799B">
        <w:rPr>
          <w:rFonts w:ascii="Times New Roman" w:hAnsi="Times New Roman" w:cs="Times New Roman"/>
          <w:b/>
          <w:sz w:val="28"/>
          <w:szCs w:val="28"/>
        </w:rPr>
        <w:t>3</w:t>
      </w:r>
      <w:r w:rsidRPr="0089799B">
        <w:rPr>
          <w:rFonts w:ascii="Times New Roman" w:hAnsi="Times New Roman" w:cs="Times New Roman"/>
          <w:b/>
          <w:sz w:val="28"/>
          <w:szCs w:val="28"/>
        </w:rPr>
        <w:t>/2025, REFERENTE AO PROJETO DE LEI</w:t>
      </w:r>
      <w:proofErr w:type="gramStart"/>
      <w:r w:rsidRPr="0089799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89799B">
        <w:rPr>
          <w:rFonts w:ascii="Times New Roman" w:hAnsi="Times New Roman" w:cs="Times New Roman"/>
          <w:b/>
          <w:sz w:val="28"/>
          <w:szCs w:val="28"/>
        </w:rPr>
        <w:t>Nº 1</w:t>
      </w:r>
      <w:r w:rsidR="0089799B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F46228" w:rsidRPr="0089799B">
        <w:rPr>
          <w:rFonts w:ascii="Times New Roman" w:hAnsi="Times New Roman" w:cs="Times New Roman"/>
          <w:b/>
          <w:sz w:val="28"/>
          <w:szCs w:val="28"/>
        </w:rPr>
        <w:t>/2025:</w:t>
      </w:r>
      <w:r w:rsidR="00F46228" w:rsidRPr="0089799B">
        <w:rPr>
          <w:rFonts w:ascii="Times New Roman" w:hAnsi="Times New Roman" w:cs="Times New Roman"/>
          <w:sz w:val="28"/>
          <w:szCs w:val="28"/>
        </w:rPr>
        <w:t xml:space="preserve"> </w:t>
      </w:r>
      <w:r w:rsidR="0089799B" w:rsidRPr="0089799B">
        <w:rPr>
          <w:rFonts w:ascii="Times New Roman" w:hAnsi="Times New Roman" w:cs="Times New Roman"/>
          <w:bCs/>
          <w:sz w:val="28"/>
          <w:szCs w:val="28"/>
        </w:rPr>
        <w:t xml:space="preserve">Autoriza a contratação temporária de profissionais, para atuarem na Secretaria Municipal de Educação e Cultura, Secretaria Municipal de Agricultura e Meio Ambiente e Secretaria Municipal de Saúde. </w:t>
      </w:r>
    </w:p>
    <w:p w:rsidR="00F46228" w:rsidRPr="0089799B" w:rsidRDefault="00F46228" w:rsidP="0089799B">
      <w:pPr>
        <w:pStyle w:val="PargrafodaLista"/>
        <w:ind w:left="6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B65D51" w:rsidRPr="00F46228" w:rsidRDefault="00B65D51" w:rsidP="00B65D5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46228" w:rsidRDefault="00F46228" w:rsidP="00B65D51">
      <w:pPr>
        <w:pStyle w:val="PargrafodaLista"/>
        <w:spacing w:after="0" w:line="360" w:lineRule="auto"/>
        <w:ind w:left="6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99B" w:rsidRDefault="0089799B" w:rsidP="00B65D51">
      <w:pPr>
        <w:pStyle w:val="PargrafodaLista"/>
        <w:spacing w:after="0" w:line="360" w:lineRule="auto"/>
        <w:ind w:left="6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799B" w:rsidRPr="00F46228" w:rsidRDefault="0089799B" w:rsidP="00B65D51">
      <w:pPr>
        <w:pStyle w:val="PargrafodaLista"/>
        <w:spacing w:after="0" w:line="360" w:lineRule="auto"/>
        <w:ind w:left="6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Pr="00525C51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4D70" w:rsidRPr="00525C51" w:rsidRDefault="00F46228" w:rsidP="00407BF4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Sala de Comissões, dia 0</w:t>
      </w:r>
      <w:r w:rsidR="0089799B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>
        <w:rPr>
          <w:rFonts w:ascii="Times New Roman" w:hAnsi="Times New Roman" w:cs="Times New Roman"/>
          <w:bCs/>
          <w:iCs/>
          <w:sz w:val="28"/>
          <w:szCs w:val="28"/>
        </w:rPr>
        <w:t>març</w:t>
      </w:r>
      <w:r w:rsidR="00525C51" w:rsidRPr="00525C51">
        <w:rPr>
          <w:rFonts w:ascii="Times New Roman" w:hAnsi="Times New Roman" w:cs="Times New Roman"/>
          <w:bCs/>
          <w:iCs/>
          <w:sz w:val="28"/>
          <w:szCs w:val="28"/>
        </w:rPr>
        <w:t>o,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3F026E" w:rsidRPr="00525C51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734D70" w:rsidRPr="00525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F48"/>
    <w:multiLevelType w:val="hybridMultilevel"/>
    <w:tmpl w:val="CC847672"/>
    <w:lvl w:ilvl="0" w:tplc="11AC439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3C2D2A"/>
    <w:multiLevelType w:val="hybridMultilevel"/>
    <w:tmpl w:val="11B012C2"/>
    <w:lvl w:ilvl="0" w:tplc="8CB09D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D512F"/>
    <w:multiLevelType w:val="hybridMultilevel"/>
    <w:tmpl w:val="BB8466F8"/>
    <w:lvl w:ilvl="0" w:tplc="8A485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14456A"/>
    <w:rsid w:val="001C52DC"/>
    <w:rsid w:val="003F026E"/>
    <w:rsid w:val="00407BF4"/>
    <w:rsid w:val="004B614F"/>
    <w:rsid w:val="004C57D8"/>
    <w:rsid w:val="00525C51"/>
    <w:rsid w:val="00734D70"/>
    <w:rsid w:val="007E1198"/>
    <w:rsid w:val="008412C9"/>
    <w:rsid w:val="0089799B"/>
    <w:rsid w:val="00B65D51"/>
    <w:rsid w:val="00B72677"/>
    <w:rsid w:val="00C047BB"/>
    <w:rsid w:val="00C43B9C"/>
    <w:rsid w:val="00DB51EA"/>
    <w:rsid w:val="00F46228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2025-03-10T17:32:00Z</cp:lastPrinted>
  <dcterms:created xsi:type="dcterms:W3CDTF">2025-03-10T21:17:00Z</dcterms:created>
  <dcterms:modified xsi:type="dcterms:W3CDTF">2025-03-10T21:17:00Z</dcterms:modified>
</cp:coreProperties>
</file>