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23C67949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815F74">
        <w:rPr>
          <w:rFonts w:ascii="Arial" w:hAnsi="Arial" w:cs="Arial"/>
          <w:sz w:val="28"/>
          <w:szCs w:val="28"/>
        </w:rPr>
        <w:t>12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148D08F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815F74">
        <w:rPr>
          <w:rFonts w:ascii="Arial" w:hAnsi="Arial" w:cs="Arial"/>
          <w:sz w:val="28"/>
          <w:szCs w:val="28"/>
        </w:rPr>
        <w:t>12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815F74">
        <w:rPr>
          <w:rFonts w:ascii="Arial" w:hAnsi="Arial" w:cs="Arial"/>
          <w:sz w:val="28"/>
          <w:szCs w:val="28"/>
        </w:rPr>
        <w:t>20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815F74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0C4C35D0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815F74" w:rsidRPr="00815F74">
        <w:rPr>
          <w:rFonts w:ascii="Arial" w:hAnsi="Arial" w:cs="Arial"/>
          <w:bCs/>
          <w:sz w:val="28"/>
          <w:szCs w:val="28"/>
        </w:rPr>
        <w:t>Altera</w:t>
      </w:r>
      <w:r w:rsidR="00815F74">
        <w:rPr>
          <w:rFonts w:ascii="Arial" w:hAnsi="Arial" w:cs="Arial"/>
          <w:bCs/>
          <w:sz w:val="28"/>
          <w:szCs w:val="28"/>
        </w:rPr>
        <w:t>ção do</w:t>
      </w:r>
      <w:r w:rsidR="00815F74" w:rsidRPr="00815F74">
        <w:rPr>
          <w:rFonts w:ascii="Arial" w:hAnsi="Arial" w:cs="Arial"/>
          <w:bCs/>
          <w:sz w:val="28"/>
          <w:szCs w:val="28"/>
        </w:rPr>
        <w:t xml:space="preserve"> o Art. 20 da Lei nº 2.150 de 30/12/2013 que estabelece o Plano de Carreira dos Servidores do Município de Terra de Areia </w:t>
      </w:r>
      <w:r w:rsidR="00815F74">
        <w:rPr>
          <w:rFonts w:ascii="Arial" w:hAnsi="Arial" w:cs="Arial"/>
          <w:bCs/>
          <w:sz w:val="28"/>
          <w:szCs w:val="28"/>
        </w:rPr>
        <w:t>para a criação de 05 (cinco) cargos de Assessor de Gestão Municipal II; 01 (um) cargo de Diretor de Setor; 07 (sete) cargos de Diretor de Departamento e 01 (um) cargo de Diretor Geral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05418E03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</w:t>
      </w:r>
      <w:r w:rsidR="0002517D">
        <w:rPr>
          <w:rFonts w:ascii="Arial" w:hAnsi="Arial" w:cs="Arial"/>
          <w:sz w:val="28"/>
          <w:szCs w:val="28"/>
        </w:rPr>
        <w:t>Lucas Justin Vieira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8240A2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8240A2" w:rsidRPr="008240A2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4E705DBF" w14:textId="3CF0387D" w:rsidR="00815F74" w:rsidRDefault="00B101FB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815F74" w:rsidRPr="00815F74">
        <w:rPr>
          <w:rFonts w:ascii="Times New Roman" w:hAnsi="Times New Roman" w:cs="Times New Roman"/>
          <w:i/>
          <w:iCs/>
          <w:sz w:val="28"/>
          <w:szCs w:val="28"/>
        </w:rPr>
        <w:t>Altera o Art. 20 da Lei Municipal nº 2.150 de 30/12/2013 que estabelece o Plano de Carreira dos Servidores do Município de Terra de Areia e dá outras providências</w:t>
      </w:r>
      <w:r w:rsidR="00815F7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15F74" w:rsidRPr="00815F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FF2D1C1" w14:textId="77777777" w:rsidR="00815F74" w:rsidRDefault="00815F74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EFD77F7" w14:textId="77777777" w:rsidR="00815F74" w:rsidRDefault="00815F74" w:rsidP="00815F7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4F51C61" w14:textId="7165871E" w:rsidR="00B101FB" w:rsidRDefault="00B101FB" w:rsidP="00815F7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72C4EA5" w14:textId="6ED69BC1" w:rsidR="002B1F6F" w:rsidRPr="00815F74" w:rsidRDefault="00B101FB" w:rsidP="00815F7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815F74">
        <w:rPr>
          <w:rFonts w:ascii="Arial" w:hAnsi="Arial" w:cs="Arial"/>
          <w:sz w:val="28"/>
          <w:szCs w:val="28"/>
        </w:rPr>
        <w:t>12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815F74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815F74">
        <w:rPr>
          <w:rFonts w:ascii="Arial" w:hAnsi="Arial" w:cs="Arial"/>
          <w:bCs/>
          <w:sz w:val="28"/>
          <w:szCs w:val="28"/>
        </w:rPr>
        <w:t>a alteração do</w:t>
      </w:r>
      <w:r w:rsidR="00815F74" w:rsidRPr="00815F74">
        <w:rPr>
          <w:rFonts w:ascii="Arial" w:hAnsi="Arial" w:cs="Arial"/>
          <w:bCs/>
          <w:sz w:val="28"/>
          <w:szCs w:val="28"/>
        </w:rPr>
        <w:t xml:space="preserve"> Art. 20 da Lei nº 2.150 de 30/12/2013 que estabelece o Plano de Carreira dos Servidores do Município de Terra de Areia </w:t>
      </w:r>
      <w:r w:rsidR="00815F74">
        <w:rPr>
          <w:rFonts w:ascii="Arial" w:hAnsi="Arial" w:cs="Arial"/>
          <w:bCs/>
          <w:sz w:val="28"/>
          <w:szCs w:val="28"/>
        </w:rPr>
        <w:t xml:space="preserve">para a criação de 05 (cinco) cargos de Assessor de Gestão Municipal II; 01 (um) cargo de Diretor de Setor; 07 (sete) </w:t>
      </w:r>
      <w:r w:rsidR="00815F74">
        <w:rPr>
          <w:rFonts w:ascii="Arial" w:hAnsi="Arial" w:cs="Arial"/>
          <w:bCs/>
          <w:sz w:val="28"/>
          <w:szCs w:val="28"/>
        </w:rPr>
        <w:lastRenderedPageBreak/>
        <w:t>cargos de Diretor de Departamento e 01 (um) cargo de Diretor Geral</w:t>
      </w:r>
      <w:r w:rsidR="004C232D">
        <w:rPr>
          <w:rFonts w:ascii="Arial" w:hAnsi="Arial" w:cs="Arial"/>
          <w:bCs/>
          <w:sz w:val="28"/>
          <w:szCs w:val="28"/>
        </w:rPr>
        <w:t>”</w:t>
      </w:r>
      <w:r w:rsidR="004C232D" w:rsidRPr="004C232D">
        <w:rPr>
          <w:rFonts w:ascii="Arial" w:hAnsi="Arial" w:cs="Arial"/>
          <w:bCs/>
          <w:sz w:val="28"/>
          <w:szCs w:val="28"/>
        </w:rPr>
        <w:t>.</w:t>
      </w:r>
    </w:p>
    <w:p w14:paraId="61A17666" w14:textId="4FA7E5E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714C4CEF" w14:textId="4F680BD1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observância ao proposto PL, verifica-se que este atende aos princípios contidos na Magna Carta no tocante à legalidade, </w:t>
      </w:r>
      <w:r w:rsidR="00C53A97">
        <w:rPr>
          <w:rFonts w:ascii="Arial" w:hAnsi="Arial" w:cs="Arial"/>
          <w:sz w:val="28"/>
          <w:szCs w:val="28"/>
        </w:rPr>
        <w:t>moralidade</w:t>
      </w:r>
      <w:r>
        <w:rPr>
          <w:rFonts w:ascii="Arial" w:hAnsi="Arial" w:cs="Arial"/>
          <w:sz w:val="28"/>
          <w:szCs w:val="28"/>
        </w:rPr>
        <w:t xml:space="preserve"> e eficiência, não se descurando estar em consonância com o disposto no Art. 30, incisos I e III e Art. 37</w:t>
      </w:r>
      <w:r w:rsidR="005B43E4">
        <w:rPr>
          <w:rFonts w:ascii="Arial" w:hAnsi="Arial" w:cs="Arial"/>
          <w:sz w:val="28"/>
          <w:szCs w:val="28"/>
        </w:rPr>
        <w:t>, caput.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598AA279" w14:textId="77777777" w:rsidR="008F7170" w:rsidRDefault="008F7170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47EFE29" w14:textId="4E4C71DC" w:rsidR="008F5D66" w:rsidRDefault="008F7170" w:rsidP="008F717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Todavia, um adendo deve ser feito ao presente PL, modificando-se via emenda no tocante à criação dos cargos supracitados, tendo em vista que, somente se dará a criação de 1 cargo, qual seja, a de Diretor de Setor, portanto, tratando-se os demais cargos de aumento de vaga, eis que referidos cargos já possuem previsão no quadro dos cargos do Art. 20 da Lei 2.150/2013.</w:t>
      </w:r>
    </w:p>
    <w:p w14:paraId="5E970B1D" w14:textId="77777777" w:rsidR="008F5D66" w:rsidRDefault="008F5D66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B61D9D4" w14:textId="3FD95B52" w:rsidR="00B101FB" w:rsidRDefault="00C53A97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E, sendo assim, c</w:t>
      </w:r>
      <w:r w:rsidR="00B101FB">
        <w:rPr>
          <w:rFonts w:ascii="Arial" w:hAnsi="Arial" w:cs="Arial"/>
          <w:sz w:val="28"/>
          <w:szCs w:val="28"/>
        </w:rPr>
        <w:t xml:space="preserve">onquanto ao escopo social, a legalidade, constitucionalidade e a técnica legislativa disciplinada na LC 95/98 e art. 53 do Regimento Interno desta casa, </w:t>
      </w:r>
      <w:r w:rsidR="00322C50">
        <w:rPr>
          <w:rFonts w:ascii="Arial" w:hAnsi="Arial" w:cs="Arial"/>
          <w:sz w:val="28"/>
          <w:szCs w:val="28"/>
        </w:rPr>
        <w:t xml:space="preserve">o parecer deste órgão é no sentido </w:t>
      </w:r>
      <w:r w:rsidR="008F7170">
        <w:rPr>
          <w:rFonts w:ascii="Arial" w:hAnsi="Arial" w:cs="Arial"/>
          <w:sz w:val="28"/>
          <w:szCs w:val="28"/>
        </w:rPr>
        <w:t xml:space="preserve">de que a criação e o aumento das vagas nos cargos do executivo municipal será de grande valia para o contínuo trabalho desempenhado pela administração local que poderá demandar alto fluxo de processos e gerenciamento eficaz dos serviços prestados pelas secretarias que integram a esfera vinculada ao tratamento de dados sensíveis e organizacional, tornando a municipalidade mais célere, </w:t>
      </w:r>
      <w:r w:rsidR="0002517D">
        <w:rPr>
          <w:rFonts w:ascii="Arial" w:hAnsi="Arial" w:cs="Arial"/>
          <w:sz w:val="28"/>
          <w:szCs w:val="28"/>
        </w:rPr>
        <w:t>descentralizada e capaz de absorver uma vasta gama de atividades com o fito do bem estar social.</w:t>
      </w:r>
      <w:r w:rsidR="008F7170">
        <w:rPr>
          <w:rFonts w:ascii="Arial" w:hAnsi="Arial" w:cs="Arial"/>
          <w:sz w:val="28"/>
          <w:szCs w:val="28"/>
        </w:rPr>
        <w:t xml:space="preserve"> 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AB5E457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DD08EBD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0E94179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CFD172E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89540F7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403063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A0FB33F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02A6B1B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7749E6B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5148C86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F93ECF2" w14:textId="77777777" w:rsidR="0002517D" w:rsidRDefault="0002517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479FFE0E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02517D">
        <w:rPr>
          <w:rFonts w:ascii="Arial" w:hAnsi="Arial" w:cs="Arial"/>
          <w:sz w:val="28"/>
          <w:szCs w:val="28"/>
        </w:rPr>
        <w:t>06</w:t>
      </w:r>
      <w:r w:rsidR="009817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02517D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05B5E" w14:textId="77777777" w:rsidR="00955B59" w:rsidRDefault="00955B59" w:rsidP="002A69D2">
      <w:pPr>
        <w:spacing w:after="0" w:line="240" w:lineRule="auto"/>
      </w:pPr>
      <w:r>
        <w:separator/>
      </w:r>
    </w:p>
  </w:endnote>
  <w:endnote w:type="continuationSeparator" w:id="0">
    <w:p w14:paraId="5ABFB307" w14:textId="77777777" w:rsidR="00955B59" w:rsidRDefault="00955B59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32AFC" w14:textId="77777777" w:rsidR="00955B59" w:rsidRDefault="00955B59" w:rsidP="002A69D2">
      <w:pPr>
        <w:spacing w:after="0" w:line="240" w:lineRule="auto"/>
      </w:pPr>
      <w:r>
        <w:separator/>
      </w:r>
    </w:p>
  </w:footnote>
  <w:footnote w:type="continuationSeparator" w:id="0">
    <w:p w14:paraId="249360F5" w14:textId="77777777" w:rsidR="00955B59" w:rsidRDefault="00955B59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EC900" w14:textId="5DD52869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0E1D5FF" w14:textId="557C1F55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15CADBE5">
          <wp:simplePos x="0" y="0"/>
          <wp:positionH relativeFrom="column">
            <wp:posOffset>2404110</wp:posOffset>
          </wp:positionH>
          <wp:positionV relativeFrom="paragraph">
            <wp:posOffset>52070</wp:posOffset>
          </wp:positionV>
          <wp:extent cx="596900" cy="802005"/>
          <wp:effectExtent l="0" t="0" r="0" b="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DB8A8A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B5EABB2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9EDA428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CBF59DC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3E74A20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B139B8B" w14:textId="77777777" w:rsidR="005D1562" w:rsidRDefault="005D156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A99CB00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496A3E47" w14:textId="77777777" w:rsidR="00E0696E" w:rsidRPr="002A69D2" w:rsidRDefault="00E0696E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2517D"/>
    <w:rsid w:val="00057971"/>
    <w:rsid w:val="00066726"/>
    <w:rsid w:val="00070D8A"/>
    <w:rsid w:val="000B0D42"/>
    <w:rsid w:val="000E281B"/>
    <w:rsid w:val="000F2C56"/>
    <w:rsid w:val="000F57A0"/>
    <w:rsid w:val="001511FF"/>
    <w:rsid w:val="00153AEF"/>
    <w:rsid w:val="001B2281"/>
    <w:rsid w:val="001C416D"/>
    <w:rsid w:val="001E3443"/>
    <w:rsid w:val="0020527C"/>
    <w:rsid w:val="00280D3B"/>
    <w:rsid w:val="002A69D2"/>
    <w:rsid w:val="002B1F6F"/>
    <w:rsid w:val="002C086E"/>
    <w:rsid w:val="00303DFF"/>
    <w:rsid w:val="00322C50"/>
    <w:rsid w:val="00342169"/>
    <w:rsid w:val="003820EA"/>
    <w:rsid w:val="003A6241"/>
    <w:rsid w:val="003B706D"/>
    <w:rsid w:val="003E5BEB"/>
    <w:rsid w:val="00420029"/>
    <w:rsid w:val="004C232D"/>
    <w:rsid w:val="004F0EAA"/>
    <w:rsid w:val="005603B7"/>
    <w:rsid w:val="00581A66"/>
    <w:rsid w:val="005B0A84"/>
    <w:rsid w:val="005B43E4"/>
    <w:rsid w:val="005D1562"/>
    <w:rsid w:val="006556E4"/>
    <w:rsid w:val="00677F6B"/>
    <w:rsid w:val="0068783E"/>
    <w:rsid w:val="00691782"/>
    <w:rsid w:val="006F4689"/>
    <w:rsid w:val="00797F28"/>
    <w:rsid w:val="00815F74"/>
    <w:rsid w:val="008212F8"/>
    <w:rsid w:val="008229EB"/>
    <w:rsid w:val="008240A2"/>
    <w:rsid w:val="00843341"/>
    <w:rsid w:val="0085424D"/>
    <w:rsid w:val="008F5D66"/>
    <w:rsid w:val="008F7170"/>
    <w:rsid w:val="009152F3"/>
    <w:rsid w:val="00955B59"/>
    <w:rsid w:val="00957787"/>
    <w:rsid w:val="00981741"/>
    <w:rsid w:val="009859AA"/>
    <w:rsid w:val="009C0075"/>
    <w:rsid w:val="009E780D"/>
    <w:rsid w:val="00A0427A"/>
    <w:rsid w:val="00A70527"/>
    <w:rsid w:val="00AF67FA"/>
    <w:rsid w:val="00B101FB"/>
    <w:rsid w:val="00B157FF"/>
    <w:rsid w:val="00B24BDE"/>
    <w:rsid w:val="00B75306"/>
    <w:rsid w:val="00BB3E7C"/>
    <w:rsid w:val="00BF3BBE"/>
    <w:rsid w:val="00C02D3D"/>
    <w:rsid w:val="00C30623"/>
    <w:rsid w:val="00C365BD"/>
    <w:rsid w:val="00C53A97"/>
    <w:rsid w:val="00CC3D2D"/>
    <w:rsid w:val="00CE08A5"/>
    <w:rsid w:val="00CE703D"/>
    <w:rsid w:val="00CF394F"/>
    <w:rsid w:val="00D16F8D"/>
    <w:rsid w:val="00D50F7D"/>
    <w:rsid w:val="00D64112"/>
    <w:rsid w:val="00D650E9"/>
    <w:rsid w:val="00D75421"/>
    <w:rsid w:val="00D82E5E"/>
    <w:rsid w:val="00E0696E"/>
    <w:rsid w:val="00E108F4"/>
    <w:rsid w:val="00F301AA"/>
    <w:rsid w:val="00F30441"/>
    <w:rsid w:val="00F63300"/>
    <w:rsid w:val="00F73CC4"/>
    <w:rsid w:val="00FA7DB7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562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56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2025-03-10T17:52:00Z</cp:lastPrinted>
  <dcterms:created xsi:type="dcterms:W3CDTF">2025-03-06T20:45:00Z</dcterms:created>
  <dcterms:modified xsi:type="dcterms:W3CDTF">2025-03-10T17:52:00Z</dcterms:modified>
</cp:coreProperties>
</file>