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8C3B" w14:textId="77777777" w:rsidR="00176A7D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Pedido de Providência nº 08/2025 </w:t>
      </w:r>
    </w:p>
    <w:p w14:paraId="36986E41" w14:textId="77777777" w:rsidR="00176A7D" w:rsidRDefault="00176A7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CA7DA5" w14:textId="77777777" w:rsidR="00176A7D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Autor: 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Schneiger</w:t>
      </w:r>
    </w:p>
    <w:p w14:paraId="4342E81A" w14:textId="77777777" w:rsidR="00176A7D" w:rsidRDefault="00176A7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8CEFA05" w14:textId="77777777" w:rsidR="00176A7D" w:rsidRDefault="0000000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Entrada:  06 de fevereiro de 2025.</w:t>
      </w:r>
    </w:p>
    <w:p w14:paraId="375A8415" w14:textId="77777777" w:rsidR="00176A7D" w:rsidRDefault="00176A7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689F39F" w14:textId="77777777" w:rsidR="00176A7D" w:rsidRDefault="00176A7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553D403" w14:textId="77777777" w:rsidR="00176A7D" w:rsidRDefault="00000000">
      <w:pPr>
        <w:spacing w:after="0" w:line="276" w:lineRule="auto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Exmo. Sr. Presidente: </w:t>
      </w:r>
    </w:p>
    <w:p w14:paraId="4BF921E0" w14:textId="77777777" w:rsidR="00176A7D" w:rsidRDefault="00176A7D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2F955D5A" w14:textId="77777777" w:rsidR="00176A7D" w:rsidRDefault="00000000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Vereador que subscreve, requer a Vossa Excelência que nos termos regimentais, seja encaminhado ao Executivo Municipal o seguinte Pedido de Providência: </w:t>
      </w:r>
    </w:p>
    <w:p w14:paraId="102B0A68" w14:textId="77777777" w:rsidR="00176A7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Solicito à Secretaria de Obras que realize a manutenção das estradas de morro do município.</w:t>
      </w:r>
    </w:p>
    <w:p w14:paraId="5E3B00E9" w14:textId="77777777" w:rsidR="00176A7D" w:rsidRDefault="00176A7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89ECF47" w14:textId="77777777" w:rsidR="00176A7D" w:rsidRDefault="00176A7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1F828819" w14:textId="77777777" w:rsidR="00176A7D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JUSTIFICATIVA</w:t>
      </w:r>
    </w:p>
    <w:p w14:paraId="6DABEE7C" w14:textId="77777777" w:rsidR="00176A7D" w:rsidRDefault="00000000">
      <w:pPr>
        <w:spacing w:after="0" w:line="276" w:lineRule="auto"/>
        <w:ind w:firstLine="72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A manutenção das estradas de morro do município é essencial para garantir o escoamento eficiente da produção agrícola nas lavouras locais. Essas vias são fundamentais para que os agricultores possam transportar seus produtos até os pontos de comercialização, e a deterioração das estradas tem dificultado esse processo, resultando em perdas significativas para os produtores. </w:t>
      </w:r>
    </w:p>
    <w:p w14:paraId="77E90F38" w14:textId="77777777" w:rsidR="00176A7D" w:rsidRDefault="00000000">
      <w:pPr>
        <w:spacing w:after="0" w:line="276" w:lineRule="auto"/>
        <w:ind w:firstLine="72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Além disso, é importante ressaltar que faz tempo que essas estradas não recebem a devida atenção e manutenção, o que agrava ainda mais a situação. Estradas em boas condições são cruciais para o acesso às lavouras, permitindo que os agricultores realizem suas atividades de forma eficiente e segura. </w:t>
      </w:r>
    </w:p>
    <w:p w14:paraId="42F9C111" w14:textId="77777777" w:rsidR="00176A7D" w:rsidRDefault="00000000">
      <w:pPr>
        <w:spacing w:after="0" w:line="276" w:lineRule="auto"/>
        <w:ind w:firstLine="72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A falta de manutenção tem levado a atrasos na colheita e no transporte dos produtos, aumentando os custos e prejudicando a renda dos agricultores, que já enfrentam desafios em um mercado competitivo. </w:t>
      </w:r>
    </w:p>
    <w:p w14:paraId="02708E68" w14:textId="77777777" w:rsidR="00176A7D" w:rsidRDefault="00000000">
      <w:pPr>
        <w:spacing w:after="0" w:line="276" w:lineRule="auto"/>
        <w:ind w:firstLine="72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Diante do exposto, solicitamos à Secretaria de Obras que priorize a manutenção das estradas de morro do município, garantindo assim o escoamento eficiente da produção agrícola e promovendo o desenvolvimento sustentável da nossa região.</w:t>
      </w:r>
    </w:p>
    <w:p w14:paraId="3313EE78" w14:textId="77777777" w:rsidR="00176A7D" w:rsidRDefault="00000000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                                                           Terra de Areia, </w:t>
      </w:r>
      <w:r>
        <w:rPr>
          <w:rFonts w:ascii="Arial" w:eastAsia="Arial" w:hAnsi="Arial" w:cs="Arial"/>
          <w:sz w:val="24"/>
          <w:szCs w:val="24"/>
        </w:rPr>
        <w:t>06 de fevereiro de 2025.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EB03E66" w14:textId="77777777" w:rsidR="00176A7D" w:rsidRDefault="00176A7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A56A080" w14:textId="77777777" w:rsidR="00176A7D" w:rsidRDefault="00000000">
      <w:pPr>
        <w:spacing w:after="0" w:line="276" w:lineRule="auto"/>
      </w:pPr>
      <w:r>
        <w:rPr>
          <w:rFonts w:ascii="Arial" w:eastAsia="Arial" w:hAnsi="Arial" w:cs="Arial"/>
          <w:b/>
          <w:sz w:val="24"/>
          <w:szCs w:val="24"/>
        </w:rPr>
        <w:t xml:space="preserve">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Schneiger __________________________________________________</w:t>
      </w:r>
    </w:p>
    <w:sectPr w:rsidR="00176A7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80B7" w14:textId="77777777" w:rsidR="006E1A1E" w:rsidRDefault="006E1A1E">
      <w:pPr>
        <w:spacing w:after="0" w:line="240" w:lineRule="auto"/>
      </w:pPr>
      <w:r>
        <w:separator/>
      </w:r>
    </w:p>
  </w:endnote>
  <w:endnote w:type="continuationSeparator" w:id="0">
    <w:p w14:paraId="2A5E4BBC" w14:textId="77777777" w:rsidR="006E1A1E" w:rsidRDefault="006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5215" w14:textId="77777777" w:rsidR="006E1A1E" w:rsidRDefault="006E1A1E">
      <w:pPr>
        <w:spacing w:after="0" w:line="240" w:lineRule="auto"/>
      </w:pPr>
      <w:r>
        <w:separator/>
      </w:r>
    </w:p>
  </w:footnote>
  <w:footnote w:type="continuationSeparator" w:id="0">
    <w:p w14:paraId="3DE4ABD1" w14:textId="77777777" w:rsidR="006E1A1E" w:rsidRDefault="006E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ADD1" w14:textId="77777777" w:rsidR="00176A7D" w:rsidRDefault="0000000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CÂMARA MUNICIPAL DE TERRA DE AREIA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36295B" wp14:editId="25DD7468">
          <wp:simplePos x="0" y="0"/>
          <wp:positionH relativeFrom="column">
            <wp:posOffset>2334259</wp:posOffset>
          </wp:positionH>
          <wp:positionV relativeFrom="paragraph">
            <wp:posOffset>-238123</wp:posOffset>
          </wp:positionV>
          <wp:extent cx="731520" cy="982980"/>
          <wp:effectExtent l="0" t="0" r="0" b="0"/>
          <wp:wrapTopAndBottom distT="0" distB="0"/>
          <wp:docPr id="16570287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DDB9" w14:textId="77777777" w:rsidR="00176A7D" w:rsidRDefault="0000000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ESTADO DO RIO GRANDE DO SUL</w:t>
    </w:r>
  </w:p>
  <w:p w14:paraId="11D10842" w14:textId="77777777" w:rsidR="00176A7D" w:rsidRDefault="00176A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7FA"/>
    <w:multiLevelType w:val="multilevel"/>
    <w:tmpl w:val="D6B8D59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12034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7D"/>
    <w:rsid w:val="00176A7D"/>
    <w:rsid w:val="00255B6B"/>
    <w:rsid w:val="006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6373"/>
  <w15:docId w15:val="{131ABD46-FFBB-44E4-8D4E-7546FDA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9dOd8u/SaT9xoEc62AjIm7UPA==">CgMxLjA4AHIhMUxaVy04Ykp0ODZ4VW5fbDdZMlR0SkhrMGplTi1kSjZp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2025-02-07T15:01:00Z</dcterms:created>
  <dcterms:modified xsi:type="dcterms:W3CDTF">2025-02-07T15:01:00Z</dcterms:modified>
</cp:coreProperties>
</file>