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17" w:rsidRDefault="00386317" w:rsidP="00386317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386317" w:rsidRDefault="00386317" w:rsidP="00386317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386317" w:rsidRDefault="00386317" w:rsidP="00386317">
      <w:pPr>
        <w:jc w:val="center"/>
        <w:rPr>
          <w:rFonts w:ascii="Arial" w:hAnsi="Arial" w:cs="Arial"/>
          <w:sz w:val="28"/>
          <w:szCs w:val="28"/>
        </w:rPr>
      </w:pPr>
    </w:p>
    <w:p w:rsidR="00386317" w:rsidRDefault="00386317" w:rsidP="0038631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ORÇAMENTO E FINANÇAS </w:t>
      </w:r>
    </w:p>
    <w:p w:rsidR="00386317" w:rsidRDefault="00386317" w:rsidP="00386317">
      <w:pPr>
        <w:rPr>
          <w:rFonts w:ascii="Arial" w:hAnsi="Arial" w:cs="Arial"/>
          <w:sz w:val="24"/>
          <w:szCs w:val="24"/>
        </w:rPr>
      </w:pPr>
    </w:p>
    <w:p w:rsidR="00386317" w:rsidRDefault="00386317" w:rsidP="00386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386317" w:rsidRDefault="00386317" w:rsidP="0038631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86317" w:rsidRPr="00386317" w:rsidRDefault="00386317" w:rsidP="0038631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386317" w:rsidRDefault="00386317" w:rsidP="00386317">
      <w:pPr>
        <w:pStyle w:val="PargrafodaLista"/>
        <w:ind w:left="502"/>
        <w:rPr>
          <w:rFonts w:ascii="Times New Roman" w:hAnsi="Times New Roman" w:cs="Times New Roman"/>
          <w:bCs/>
          <w:sz w:val="24"/>
        </w:rPr>
      </w:pPr>
      <w:r w:rsidRPr="00386317"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 w:rsidRPr="00386317">
        <w:rPr>
          <w:rFonts w:ascii="Times New Roman" w:hAnsi="Times New Roman" w:cs="Times New Roman"/>
          <w:bCs/>
          <w:sz w:val="24"/>
        </w:rPr>
        <w:t>Generi</w:t>
      </w:r>
      <w:proofErr w:type="spellEnd"/>
      <w:r w:rsidRPr="00386317"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 w:rsidRPr="00386317">
        <w:rPr>
          <w:rFonts w:ascii="Times New Roman" w:hAnsi="Times New Roman" w:cs="Times New Roman"/>
          <w:bCs/>
          <w:sz w:val="24"/>
        </w:rPr>
        <w:t>Lipert</w:t>
      </w:r>
      <w:proofErr w:type="spellEnd"/>
      <w:r w:rsidRPr="00386317">
        <w:rPr>
          <w:rFonts w:ascii="Times New Roman" w:hAnsi="Times New Roman" w:cs="Times New Roman"/>
          <w:bCs/>
          <w:sz w:val="24"/>
        </w:rPr>
        <w:t>.</w:t>
      </w:r>
    </w:p>
    <w:p w:rsidR="00386317" w:rsidRDefault="00386317" w:rsidP="00386317">
      <w:pPr>
        <w:pStyle w:val="PargrafodaLista"/>
        <w:ind w:left="502"/>
        <w:rPr>
          <w:rFonts w:ascii="Times New Roman" w:hAnsi="Times New Roman" w:cs="Times New Roman"/>
          <w:bCs/>
          <w:sz w:val="24"/>
          <w:szCs w:val="24"/>
        </w:rPr>
      </w:pPr>
      <w:r w:rsidRPr="00386317"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386317" w:rsidRDefault="00386317" w:rsidP="00386317">
      <w:pPr>
        <w:pStyle w:val="PargrafodaLista"/>
        <w:ind w:left="502"/>
        <w:rPr>
          <w:rFonts w:ascii="Times New Roman" w:hAnsi="Times New Roman" w:cs="Times New Roman"/>
          <w:bCs/>
          <w:sz w:val="24"/>
          <w:szCs w:val="24"/>
        </w:rPr>
      </w:pPr>
    </w:p>
    <w:p w:rsidR="00386317" w:rsidRPr="00386317" w:rsidRDefault="00386317" w:rsidP="0038631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66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66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386317" w:rsidRPr="00386317" w:rsidRDefault="00386317" w:rsidP="00386317">
      <w:pPr>
        <w:pStyle w:val="PargrafodaLista"/>
        <w:ind w:left="502"/>
        <w:rPr>
          <w:rFonts w:ascii="Times New Roman" w:eastAsia="Times New Roman" w:hAnsi="Times New Roman" w:cs="Times New Roman"/>
          <w:sz w:val="24"/>
          <w:lang w:eastAsia="pt-BR"/>
        </w:rPr>
      </w:pPr>
      <w:r w:rsidRPr="00386317">
        <w:rPr>
          <w:rFonts w:ascii="Times New Roman" w:eastAsia="Times New Roman" w:hAnsi="Times New Roman" w:cs="Times New Roman"/>
          <w:sz w:val="24"/>
          <w:lang w:eastAsia="pt-BR"/>
        </w:rPr>
        <w:t>Estima a receita e fixa a despesa do município de terra de areia para o exercício financeiro de 2025.</w:t>
      </w:r>
    </w:p>
    <w:p w:rsidR="00386317" w:rsidRPr="00386317" w:rsidRDefault="00386317" w:rsidP="00386317">
      <w:pPr>
        <w:pStyle w:val="PargrafodaLista"/>
        <w:ind w:left="502"/>
        <w:rPr>
          <w:rFonts w:ascii="Times New Roman" w:hAnsi="Times New Roman" w:cs="Times New Roman"/>
          <w:bCs/>
          <w:iCs/>
          <w:sz w:val="24"/>
          <w:szCs w:val="24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Default="00386317" w:rsidP="00386317">
      <w:pPr>
        <w:pStyle w:val="PargrafodaLista"/>
        <w:rPr>
          <w:rFonts w:ascii="Times New Roman" w:hAnsi="Times New Roman" w:cs="Times New Roman"/>
          <w:sz w:val="24"/>
          <w:szCs w:val="28"/>
        </w:rPr>
      </w:pPr>
    </w:p>
    <w:p w:rsidR="00386317" w:rsidRPr="00386317" w:rsidRDefault="00386317" w:rsidP="00386317">
      <w:pPr>
        <w:jc w:val="center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Comissões, 02 de dezembro</w:t>
      </w:r>
      <w:bookmarkStart w:id="0" w:name="_GoBack"/>
      <w:bookmarkEnd w:id="0"/>
      <w:r w:rsidRPr="00386317">
        <w:rPr>
          <w:rFonts w:ascii="Times New Roman" w:hAnsi="Times New Roman" w:cs="Times New Roman"/>
          <w:sz w:val="24"/>
          <w:szCs w:val="28"/>
        </w:rPr>
        <w:t xml:space="preserve"> de 2024</w:t>
      </w:r>
    </w:p>
    <w:p w:rsidR="006C71CF" w:rsidRDefault="006C71CF"/>
    <w:sectPr w:rsidR="006C7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7"/>
    <w:rsid w:val="00386317"/>
    <w:rsid w:val="006C71CF"/>
    <w:rsid w:val="006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17"/>
  </w:style>
  <w:style w:type="paragraph" w:styleId="Ttulo1">
    <w:name w:val="heading 1"/>
    <w:basedOn w:val="Normal"/>
    <w:next w:val="Normal"/>
    <w:link w:val="Ttulo1Char"/>
    <w:qFormat/>
    <w:rsid w:val="003863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63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6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317"/>
  </w:style>
  <w:style w:type="paragraph" w:styleId="Ttulo1">
    <w:name w:val="heading 1"/>
    <w:basedOn w:val="Normal"/>
    <w:next w:val="Normal"/>
    <w:link w:val="Ttulo1Char"/>
    <w:qFormat/>
    <w:rsid w:val="003863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63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8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2024-12-02T10:43:00Z</dcterms:created>
  <dcterms:modified xsi:type="dcterms:W3CDTF">2024-12-02T10:54:00Z</dcterms:modified>
</cp:coreProperties>
</file>