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0F" w:rsidRDefault="00B8050F" w:rsidP="00B8050F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B8050F" w:rsidRDefault="00B8050F" w:rsidP="00B8050F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B8050F" w:rsidRDefault="00B8050F" w:rsidP="00B8050F">
      <w:pPr>
        <w:jc w:val="center"/>
        <w:rPr>
          <w:rFonts w:ascii="Arial" w:hAnsi="Arial" w:cs="Arial"/>
          <w:sz w:val="28"/>
          <w:szCs w:val="28"/>
        </w:rPr>
      </w:pPr>
    </w:p>
    <w:p w:rsidR="00B8050F" w:rsidRDefault="00B8050F" w:rsidP="00B805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B8050F" w:rsidRDefault="00B8050F" w:rsidP="00B8050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08 de Julho de 2024.</w:t>
      </w:r>
    </w:p>
    <w:p w:rsidR="00B8050F" w:rsidRDefault="00B8050F" w:rsidP="00B8050F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8050F" w:rsidRDefault="00B8050F" w:rsidP="00B8050F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EXPEDIENTE: </w:t>
      </w:r>
    </w:p>
    <w:p w:rsidR="00B8050F" w:rsidRDefault="00B8050F" w:rsidP="00B8050F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LEGISLATIVO: </w:t>
      </w:r>
    </w:p>
    <w:p w:rsidR="00B8050F" w:rsidRDefault="00B8050F" w:rsidP="00B8050F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</w:p>
    <w:p w:rsidR="00B8050F" w:rsidRDefault="00B8050F" w:rsidP="00B8050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B3A">
        <w:rPr>
          <w:rFonts w:ascii="Times New Roman" w:hAnsi="Times New Roman" w:cs="Times New Roman"/>
          <w:sz w:val="28"/>
          <w:szCs w:val="28"/>
        </w:rPr>
        <w:t xml:space="preserve">Comunicado nº 11/2024: Venho por este comunicar, a data do recesso do Legislativo Municipal conforme Artigo 12 do Regimento Interno, que terá início no dia 16 de julho e término no dia 31 de julho.   </w:t>
      </w: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Default="002A76E2" w:rsidP="002A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6E2" w:rsidRPr="002A76E2" w:rsidRDefault="002A76E2" w:rsidP="002A76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Plenário Felisberto Manoel de Medeiros, 15 de julho de 2024.</w:t>
      </w:r>
    </w:p>
    <w:p w:rsidR="00AC6DAF" w:rsidRDefault="00AC6DAF"/>
    <w:sectPr w:rsidR="00AC6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C21655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0F"/>
    <w:rsid w:val="002A76E2"/>
    <w:rsid w:val="002A7A16"/>
    <w:rsid w:val="008B7B3A"/>
    <w:rsid w:val="00AC6DAF"/>
    <w:rsid w:val="00B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0F"/>
  </w:style>
  <w:style w:type="paragraph" w:styleId="Ttulo1">
    <w:name w:val="heading 1"/>
    <w:basedOn w:val="Normal"/>
    <w:next w:val="Normal"/>
    <w:link w:val="Ttulo1Char"/>
    <w:qFormat/>
    <w:rsid w:val="00B80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050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0F"/>
  </w:style>
  <w:style w:type="paragraph" w:styleId="Ttulo1">
    <w:name w:val="heading 1"/>
    <w:basedOn w:val="Normal"/>
    <w:next w:val="Normal"/>
    <w:link w:val="Ttulo1Char"/>
    <w:qFormat/>
    <w:rsid w:val="00B80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050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2024-07-15T19:45:00Z</cp:lastPrinted>
  <dcterms:created xsi:type="dcterms:W3CDTF">2024-07-15T17:05:00Z</dcterms:created>
  <dcterms:modified xsi:type="dcterms:W3CDTF">2024-07-15T19:46:00Z</dcterms:modified>
</cp:coreProperties>
</file>