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186CF0" w14:textId="7126DCAA" w:rsidR="00F36BB3" w:rsidRDefault="003E4C71" w:rsidP="00B2328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631AE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631AE8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56B66D89" w14:textId="0CCB2BBB" w:rsidR="00631AE8" w:rsidRPr="00631AE8" w:rsidRDefault="00631AE8" w:rsidP="00631AE8">
      <w:pPr>
        <w:rPr>
          <w:rFonts w:ascii="Times New Roman" w:hAnsi="Times New Roman" w:cs="Times New Roman"/>
          <w:sz w:val="24"/>
          <w:szCs w:val="24"/>
        </w:rPr>
      </w:pPr>
      <w:r w:rsidRPr="00631AE8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dos aprovados no Processo Seletivo Simplificado Edital n° 39/2021, para as vagas autorizadas na Lei Municipal n° 2.588 de 02 de março de 2021.</w:t>
      </w:r>
    </w:p>
    <w:p w14:paraId="118C6D8E" w14:textId="259B286F" w:rsidR="00601404" w:rsidRPr="00601404" w:rsidRDefault="00601404" w:rsidP="0060140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404">
        <w:rPr>
          <w:rFonts w:ascii="Times New Roman" w:hAnsi="Times New Roman" w:cs="Times New Roman"/>
          <w:sz w:val="24"/>
          <w:szCs w:val="24"/>
        </w:rPr>
        <w:t>PROCESSO LEGISLATIVO Nº 37/2021, REFERENTE AO PROJETO DE LEI nº 37/2021, QUE:</w:t>
      </w:r>
    </w:p>
    <w:p w14:paraId="5353AD29" w14:textId="77777777" w:rsidR="00601404" w:rsidRDefault="00601404" w:rsidP="006014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Autoriza o poder executivo a conceder incentivo à empresa André Alexandre Silveira – Calçados </w:t>
      </w:r>
      <w:proofErr w:type="spellStart"/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>Andre’as</w:t>
      </w:r>
      <w:proofErr w:type="spellEnd"/>
      <w:r w:rsidRPr="005D03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C22BEA" w14:textId="4463AF70" w:rsidR="00963851" w:rsidRPr="00963851" w:rsidRDefault="00963851" w:rsidP="0096385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3851">
        <w:rPr>
          <w:rFonts w:ascii="Times New Roman" w:hAnsi="Times New Roman" w:cs="Times New Roman"/>
          <w:sz w:val="24"/>
          <w:szCs w:val="24"/>
        </w:rPr>
        <w:t>PROCESSO LEGISLATIVO Nº 39/2021, REFERENTE AO PROJETO DE LEI nº 39/2021, QUE:</w:t>
      </w:r>
    </w:p>
    <w:p w14:paraId="271B637C" w14:textId="77777777" w:rsidR="00963851" w:rsidRDefault="00963851" w:rsidP="0096385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466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adicional Especial no valor de R$ 15.500,00 (Quinze Mil e Quinhentos Reais), no orçamento vigente.       </w:t>
      </w:r>
    </w:p>
    <w:p w14:paraId="67FE7C94" w14:textId="43E50E87" w:rsidR="00E14272" w:rsidRPr="00E14272" w:rsidRDefault="00E14272" w:rsidP="00E1427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4272">
        <w:rPr>
          <w:rFonts w:ascii="Times New Roman" w:hAnsi="Times New Roman" w:cs="Times New Roman"/>
          <w:sz w:val="24"/>
          <w:szCs w:val="24"/>
        </w:rPr>
        <w:t>PROCESSO LEGISLATIVO Nº 40/2021, REFERENTE AO PROJETO DE LEI nº 40/2021, QUE:</w:t>
      </w:r>
    </w:p>
    <w:p w14:paraId="28FE3493" w14:textId="77777777" w:rsidR="00E14272" w:rsidRPr="00B64A6D" w:rsidRDefault="00E14272" w:rsidP="00E1427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64A6D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bdr w:val="none" w:sz="0" w:space="0" w:color="auto" w:frame="1"/>
          <w:shd w:val="clear" w:color="auto" w:fill="FFFFFF"/>
        </w:rPr>
        <w:t>Autoriza transferência financeira, por meio de subvenção social, ao Hospital Santo Antônio, visando implementar ações para mudança do espaço físico de 10 leitos de UTI para pacientes infectados com o novo coronavírus – COVID 19 e dá outras providências.</w:t>
      </w:r>
    </w:p>
    <w:p w14:paraId="33FAABCF" w14:textId="77777777" w:rsidR="00631AE8" w:rsidRDefault="00631AE8" w:rsidP="00E14272">
      <w:pPr>
        <w:rPr>
          <w:rFonts w:ascii="Times New Roman" w:hAnsi="Times New Roman" w:cs="Times New Roman"/>
          <w:sz w:val="24"/>
          <w:szCs w:val="24"/>
        </w:rPr>
      </w:pPr>
    </w:p>
    <w:p w14:paraId="3A68FA5A" w14:textId="329DFC77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631AE8">
        <w:rPr>
          <w:rFonts w:ascii="Times New Roman" w:hAnsi="Times New Roman" w:cs="Times New Roman"/>
          <w:sz w:val="24"/>
          <w:szCs w:val="24"/>
        </w:rPr>
        <w:t>22</w:t>
      </w:r>
      <w:r w:rsidR="00D3063D">
        <w:rPr>
          <w:rFonts w:ascii="Times New Roman" w:hAnsi="Times New Roman" w:cs="Times New Roman"/>
          <w:sz w:val="24"/>
          <w:szCs w:val="24"/>
        </w:rPr>
        <w:t xml:space="preserve"> de julho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27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5B20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841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372BD1"/>
    <w:rsid w:val="003E4C71"/>
    <w:rsid w:val="005B053B"/>
    <w:rsid w:val="005D25BB"/>
    <w:rsid w:val="005F0711"/>
    <w:rsid w:val="00601404"/>
    <w:rsid w:val="00631AE8"/>
    <w:rsid w:val="006B486A"/>
    <w:rsid w:val="00790D36"/>
    <w:rsid w:val="007B1A2B"/>
    <w:rsid w:val="008462DF"/>
    <w:rsid w:val="008E171B"/>
    <w:rsid w:val="00963851"/>
    <w:rsid w:val="00B23285"/>
    <w:rsid w:val="00B54910"/>
    <w:rsid w:val="00C02D3D"/>
    <w:rsid w:val="00CE24DC"/>
    <w:rsid w:val="00D3063D"/>
    <w:rsid w:val="00E14272"/>
    <w:rsid w:val="00F36BB3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character" w:styleId="nfase">
    <w:name w:val="Emphasis"/>
    <w:basedOn w:val="Fontepargpadro"/>
    <w:uiPriority w:val="20"/>
    <w:qFormat/>
    <w:rsid w:val="00E142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  <w:style w:type="character" w:styleId="nfase">
    <w:name w:val="Emphasis"/>
    <w:basedOn w:val="Fontepargpadro"/>
    <w:uiPriority w:val="20"/>
    <w:qFormat/>
    <w:rsid w:val="00E14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2024-01-08T13:08:00Z</cp:lastPrinted>
  <dcterms:created xsi:type="dcterms:W3CDTF">2024-01-08T13:07:00Z</dcterms:created>
  <dcterms:modified xsi:type="dcterms:W3CDTF">2024-01-08T13:08:00Z</dcterms:modified>
</cp:coreProperties>
</file>