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B3D" w:rsidRDefault="005B2B3D" w:rsidP="005B2B3D">
      <w:pPr>
        <w:pStyle w:val="Ttulo1"/>
        <w:rPr>
          <w:sz w:val="2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5B2B3D" w:rsidRDefault="005B2B3D" w:rsidP="005B2B3D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5B2B3D" w:rsidRDefault="005B2B3D" w:rsidP="005B2B3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5B2B3D" w:rsidRDefault="005B2B3D" w:rsidP="005B2B3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ORDINÁRIA.</w:t>
      </w:r>
    </w:p>
    <w:p w:rsidR="005B2B3D" w:rsidRDefault="005B2B3D" w:rsidP="005B2B3D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 Ata da Sessão Ordinária do dia 01 de março de 2021</w:t>
      </w:r>
    </w:p>
    <w:p w:rsidR="005B2B3D" w:rsidRDefault="005B2B3D" w:rsidP="005B2B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EXPEDIENTE: </w:t>
      </w:r>
    </w:p>
    <w:p w:rsidR="005B2B3D" w:rsidRDefault="005B2B3D" w:rsidP="005B2B3D">
      <w:pPr>
        <w:pStyle w:val="PargrafodaLista"/>
        <w:ind w:left="928"/>
      </w:pPr>
    </w:p>
    <w:p w:rsidR="005B2B3D" w:rsidRDefault="005B2B3D" w:rsidP="005B2B3D">
      <w:pPr>
        <w:pStyle w:val="PargrafodaLista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 LEGISLATIVO MUNICIPAL: </w:t>
      </w:r>
    </w:p>
    <w:p w:rsidR="005B2B3D" w:rsidRDefault="005B2B3D" w:rsidP="005B2B3D">
      <w:pPr>
        <w:pStyle w:val="PargrafodaLista"/>
        <w:ind w:left="0"/>
        <w:rPr>
          <w:rFonts w:ascii="Times New Roman" w:hAnsi="Times New Roman" w:cs="Times New Roman"/>
          <w:sz w:val="28"/>
          <w:szCs w:val="28"/>
        </w:rPr>
      </w:pPr>
    </w:p>
    <w:p w:rsidR="005B2B3D" w:rsidRDefault="005B2B3D" w:rsidP="005B2B3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Resolução de Mesa nº 02/2021: </w:t>
      </w:r>
    </w:p>
    <w:p w:rsidR="005B2B3D" w:rsidRPr="005B2B3D" w:rsidRDefault="005B2B3D" w:rsidP="005B2B3D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5B2B3D">
        <w:rPr>
          <w:rFonts w:ascii="Times New Roman" w:hAnsi="Times New Roman" w:cs="Times New Roman"/>
          <w:sz w:val="28"/>
          <w:szCs w:val="28"/>
        </w:rPr>
        <w:t>Dispõe sobre o funcionamento da Sessão Plenária Ordinária para o dia 08 de março de 2021.</w:t>
      </w:r>
    </w:p>
    <w:p w:rsidR="005B2B3D" w:rsidRPr="005B2B3D" w:rsidRDefault="005B2B3D" w:rsidP="005B2B3D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5B2B3D" w:rsidRDefault="005B2B3D" w:rsidP="005B2B3D">
      <w:pPr>
        <w:pStyle w:val="PargrafodaLista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 EXECUTIVO MUNICIPAL: </w:t>
      </w:r>
    </w:p>
    <w:p w:rsidR="005B2B3D" w:rsidRDefault="005B2B3D" w:rsidP="005B2B3D">
      <w:pPr>
        <w:pStyle w:val="PargrafodaLista"/>
        <w:ind w:left="0"/>
        <w:rPr>
          <w:rFonts w:ascii="Arial" w:hAnsi="Arial" w:cs="Arial"/>
          <w:sz w:val="24"/>
        </w:rPr>
      </w:pPr>
    </w:p>
    <w:p w:rsidR="00D77E78" w:rsidRPr="005B2B3D" w:rsidRDefault="005B2B3D" w:rsidP="005B2B3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B2B3D">
        <w:rPr>
          <w:rFonts w:ascii="Times New Roman" w:hAnsi="Times New Roman" w:cs="Times New Roman"/>
          <w:sz w:val="28"/>
          <w:szCs w:val="28"/>
        </w:rPr>
        <w:t>OF.</w:t>
      </w:r>
      <w:proofErr w:type="gramEnd"/>
      <w:r w:rsidRPr="005B2B3D">
        <w:rPr>
          <w:rFonts w:ascii="Times New Roman" w:hAnsi="Times New Roman" w:cs="Times New Roman"/>
          <w:sz w:val="28"/>
          <w:szCs w:val="28"/>
        </w:rPr>
        <w:t xml:space="preserve">GB nº 63/2021: Encaminha para essa Casa Legislativa as seguintes Leis Municipais: </w:t>
      </w:r>
    </w:p>
    <w:p w:rsidR="005B2B3D" w:rsidRPr="005B2B3D" w:rsidRDefault="005B2B3D" w:rsidP="005B2B3D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5B2B3D">
        <w:rPr>
          <w:rFonts w:ascii="Times New Roman" w:hAnsi="Times New Roman" w:cs="Times New Roman"/>
          <w:sz w:val="28"/>
          <w:szCs w:val="28"/>
        </w:rPr>
        <w:t>Lei nº 2.586/2021:                                                                                  Altera o inciso I, do art. 2º da Lei Municipal nº </w:t>
      </w:r>
      <w:hyperlink r:id="rId8" w:history="1">
        <w:r w:rsidRPr="005B2B3D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2.428</w:t>
        </w:r>
      </w:hyperlink>
      <w:r w:rsidRPr="005B2B3D">
        <w:rPr>
          <w:rFonts w:ascii="Times New Roman" w:hAnsi="Times New Roman" w:cs="Times New Roman"/>
          <w:sz w:val="28"/>
          <w:szCs w:val="28"/>
        </w:rPr>
        <w:t> de 18 de setembro de 2018.</w:t>
      </w:r>
    </w:p>
    <w:p w:rsidR="005B2B3D" w:rsidRPr="005B2B3D" w:rsidRDefault="005B2B3D" w:rsidP="005B2B3D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5B2B3D" w:rsidRDefault="005B2B3D" w:rsidP="005B2B3D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5B2B3D">
        <w:rPr>
          <w:rFonts w:ascii="Times New Roman" w:hAnsi="Times New Roman" w:cs="Times New Roman"/>
          <w:sz w:val="28"/>
          <w:szCs w:val="28"/>
        </w:rPr>
        <w:t>Lei nº 2.587/2021:                                                                                 Altera o inciso I, do art. 2º da Lei Municipal nº </w:t>
      </w:r>
      <w:hyperlink r:id="rId9" w:history="1">
        <w:r w:rsidRPr="005B2B3D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2.526</w:t>
        </w:r>
      </w:hyperlink>
      <w:r w:rsidRPr="005B2B3D">
        <w:rPr>
          <w:rFonts w:ascii="Times New Roman" w:hAnsi="Times New Roman" w:cs="Times New Roman"/>
          <w:sz w:val="28"/>
          <w:szCs w:val="28"/>
        </w:rPr>
        <w:t> de 10 de março de 2020.</w:t>
      </w:r>
    </w:p>
    <w:p w:rsidR="005B2B3D" w:rsidRDefault="005B2B3D" w:rsidP="005B2B3D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5B2B3D" w:rsidRPr="00284FC7" w:rsidRDefault="005B2B3D" w:rsidP="005B2B3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84FC7">
        <w:rPr>
          <w:rFonts w:ascii="Times New Roman" w:hAnsi="Times New Roman" w:cs="Times New Roman"/>
          <w:sz w:val="28"/>
          <w:szCs w:val="28"/>
        </w:rPr>
        <w:t>OF.</w:t>
      </w:r>
      <w:proofErr w:type="gramEnd"/>
      <w:r w:rsidRPr="00284FC7">
        <w:rPr>
          <w:rFonts w:ascii="Times New Roman" w:hAnsi="Times New Roman" w:cs="Times New Roman"/>
          <w:sz w:val="28"/>
          <w:szCs w:val="28"/>
        </w:rPr>
        <w:t>GB nº 64/</w:t>
      </w:r>
      <w:r w:rsidR="00284FC7" w:rsidRPr="00284FC7">
        <w:rPr>
          <w:rFonts w:ascii="Times New Roman" w:hAnsi="Times New Roman" w:cs="Times New Roman"/>
          <w:sz w:val="28"/>
          <w:szCs w:val="28"/>
        </w:rPr>
        <w:t>2021: Encaminha para essa Casa L</w:t>
      </w:r>
      <w:r w:rsidRPr="00284FC7">
        <w:rPr>
          <w:rFonts w:ascii="Times New Roman" w:hAnsi="Times New Roman" w:cs="Times New Roman"/>
          <w:sz w:val="28"/>
          <w:szCs w:val="28"/>
        </w:rPr>
        <w:t xml:space="preserve">egislativa o Projeto de Lei nº 15/2021: </w:t>
      </w:r>
    </w:p>
    <w:p w:rsidR="005B2B3D" w:rsidRPr="00284FC7" w:rsidRDefault="005B2B3D" w:rsidP="005B2B3D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284FC7">
        <w:rPr>
          <w:rFonts w:ascii="Times New Roman" w:hAnsi="Times New Roman" w:cs="Times New Roman"/>
          <w:sz w:val="28"/>
          <w:szCs w:val="28"/>
        </w:rPr>
        <w:t xml:space="preserve">Autoriza a contratação temporária de profissionais, seguindo a lista de aprovados do Processo Seletivo Simplificado Edital 92/2020, Edital de Homologação do Resultado Final 14/2021. </w:t>
      </w:r>
    </w:p>
    <w:p w:rsidR="005B2B3D" w:rsidRPr="00284FC7" w:rsidRDefault="005B2B3D" w:rsidP="005B2B3D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284FC7" w:rsidRPr="00284FC7" w:rsidRDefault="005B2B3D" w:rsidP="005B2B3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84FC7">
        <w:rPr>
          <w:rFonts w:ascii="Times New Roman" w:hAnsi="Times New Roman" w:cs="Times New Roman"/>
          <w:sz w:val="28"/>
          <w:szCs w:val="28"/>
        </w:rPr>
        <w:t>OF.</w:t>
      </w:r>
      <w:proofErr w:type="gramEnd"/>
      <w:r w:rsidRPr="00284FC7">
        <w:rPr>
          <w:rFonts w:ascii="Times New Roman" w:hAnsi="Times New Roman" w:cs="Times New Roman"/>
          <w:sz w:val="28"/>
          <w:szCs w:val="28"/>
        </w:rPr>
        <w:t xml:space="preserve">GB nº </w:t>
      </w:r>
      <w:r w:rsidR="00284FC7" w:rsidRPr="00284FC7">
        <w:rPr>
          <w:rFonts w:ascii="Times New Roman" w:hAnsi="Times New Roman" w:cs="Times New Roman"/>
          <w:sz w:val="28"/>
          <w:szCs w:val="28"/>
        </w:rPr>
        <w:t>66/2021: Encaminha para essa Casa Legislativa</w:t>
      </w:r>
      <w:r w:rsidR="00284FC7">
        <w:rPr>
          <w:rFonts w:ascii="Times New Roman" w:hAnsi="Times New Roman" w:cs="Times New Roman"/>
          <w:sz w:val="28"/>
          <w:szCs w:val="28"/>
        </w:rPr>
        <w:t xml:space="preserve"> o projeto de L</w:t>
      </w:r>
      <w:r w:rsidR="00284FC7" w:rsidRPr="00284FC7">
        <w:rPr>
          <w:rFonts w:ascii="Times New Roman" w:hAnsi="Times New Roman" w:cs="Times New Roman"/>
          <w:sz w:val="28"/>
          <w:szCs w:val="28"/>
        </w:rPr>
        <w:t>ei nº 16/2021:</w:t>
      </w:r>
    </w:p>
    <w:bookmarkEnd w:id="0"/>
    <w:p w:rsidR="005B2B3D" w:rsidRDefault="00284FC7" w:rsidP="00284FC7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284FC7">
        <w:rPr>
          <w:rFonts w:ascii="Times New Roman" w:hAnsi="Times New Roman" w:cs="Times New Roman"/>
          <w:sz w:val="28"/>
          <w:szCs w:val="28"/>
        </w:rPr>
        <w:lastRenderedPageBreak/>
        <w:t xml:space="preserve">Autoriza o Poder Executivo Municipal a realizar a abertura de Crédito Especial no valor de R$ 21.900,00 (vinte e um mil e novecentos reais), no orçamento vigente.  </w:t>
      </w:r>
    </w:p>
    <w:p w:rsidR="008148BA" w:rsidRDefault="008148BA" w:rsidP="00284FC7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8148BA" w:rsidRDefault="008148BA" w:rsidP="008148BA">
      <w:pPr>
        <w:pStyle w:val="PargrafodaList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LEGISLATIVO MUNICIPAL:</w:t>
      </w:r>
    </w:p>
    <w:p w:rsidR="008148BA" w:rsidRPr="004D4D9D" w:rsidRDefault="008148BA" w:rsidP="008148BA">
      <w:pPr>
        <w:pStyle w:val="PargrafodaLista"/>
        <w:ind w:left="0"/>
        <w:rPr>
          <w:rFonts w:ascii="Times New Roman" w:hAnsi="Times New Roman" w:cs="Times New Roman"/>
          <w:sz w:val="28"/>
          <w:szCs w:val="28"/>
        </w:rPr>
      </w:pPr>
    </w:p>
    <w:p w:rsidR="008148BA" w:rsidRPr="004D4D9D" w:rsidRDefault="008148BA" w:rsidP="008148BA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4D9D">
        <w:rPr>
          <w:rFonts w:ascii="Times New Roman" w:hAnsi="Times New Roman" w:cs="Times New Roman"/>
          <w:sz w:val="28"/>
          <w:szCs w:val="28"/>
        </w:rPr>
        <w:t xml:space="preserve">Pedido de informação nº 01/2021. Autoria Bancada PP: </w:t>
      </w:r>
    </w:p>
    <w:p w:rsidR="005B2B3D" w:rsidRPr="004D4D9D" w:rsidRDefault="008148BA" w:rsidP="005B2B3D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4D4D9D">
        <w:rPr>
          <w:rFonts w:ascii="Times New Roman" w:hAnsi="Times New Roman" w:cs="Times New Roman"/>
          <w:sz w:val="28"/>
          <w:szCs w:val="28"/>
        </w:rPr>
        <w:t xml:space="preserve">Autoria da Bancada do PP - Os Vereadores que subscrevem, requerem a Vossa Excelência que nos termos regimentais, seja encaminhado o Pedido de Informação, que solicita que o Secretário de Saúde Informe qual valor recebido do Estado para o combate do Covid-19, e como foi distribuído esse valor em nosso município. </w:t>
      </w:r>
    </w:p>
    <w:p w:rsidR="008148BA" w:rsidRPr="004D4D9D" w:rsidRDefault="008148BA" w:rsidP="005B2B3D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8148BA" w:rsidRPr="004D4D9D" w:rsidRDefault="008148BA" w:rsidP="008148BA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4D9D">
        <w:rPr>
          <w:rFonts w:ascii="Times New Roman" w:hAnsi="Times New Roman" w:cs="Times New Roman"/>
          <w:sz w:val="28"/>
          <w:szCs w:val="28"/>
        </w:rPr>
        <w:t xml:space="preserve">Pedido de Informação nº 02/2021. Autoria bancada PP: </w:t>
      </w:r>
    </w:p>
    <w:p w:rsidR="008148BA" w:rsidRPr="004D4D9D" w:rsidRDefault="008148BA" w:rsidP="008148BA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4D4D9D">
        <w:rPr>
          <w:rFonts w:ascii="Times New Roman" w:hAnsi="Times New Roman" w:cs="Times New Roman"/>
          <w:sz w:val="28"/>
          <w:szCs w:val="28"/>
        </w:rPr>
        <w:t xml:space="preserve">Os Vereadores que subscrevem, requerem a Vossa Excelência que nos termos regimentais, seja encaminhado o Pedido de Informação, que solicita que o Secretário de Educação informe as credenciais da Empresa que instalou os alarmes nas Escolas Municipais, como Alvara, Cadastro no GSVG, e qual o valor foi sendo pago para a mesma. </w:t>
      </w:r>
    </w:p>
    <w:p w:rsidR="008148BA" w:rsidRPr="004D4D9D" w:rsidRDefault="008148BA" w:rsidP="008148BA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8148BA" w:rsidRPr="004D4D9D" w:rsidRDefault="008148BA" w:rsidP="008148BA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4D9D">
        <w:rPr>
          <w:rFonts w:ascii="Times New Roman" w:hAnsi="Times New Roman" w:cs="Times New Roman"/>
          <w:sz w:val="28"/>
          <w:szCs w:val="28"/>
        </w:rPr>
        <w:t xml:space="preserve">Pedido de Indicação nº 01/2021. Autoria Vereador Julio Witt – PP: </w:t>
      </w:r>
    </w:p>
    <w:p w:rsidR="008148BA" w:rsidRPr="004D4D9D" w:rsidRDefault="008148BA" w:rsidP="008148BA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4D4D9D">
        <w:rPr>
          <w:rFonts w:ascii="Times New Roman" w:hAnsi="Times New Roman" w:cs="Times New Roman"/>
          <w:sz w:val="28"/>
          <w:szCs w:val="28"/>
        </w:rPr>
        <w:t xml:space="preserve">Solicita </w:t>
      </w:r>
      <w:proofErr w:type="gramStart"/>
      <w:r w:rsidRPr="004D4D9D">
        <w:rPr>
          <w:rFonts w:ascii="Times New Roman" w:hAnsi="Times New Roman" w:cs="Times New Roman"/>
          <w:sz w:val="28"/>
          <w:szCs w:val="28"/>
        </w:rPr>
        <w:t>que que</w:t>
      </w:r>
      <w:proofErr w:type="gramEnd"/>
      <w:r w:rsidRPr="004D4D9D">
        <w:rPr>
          <w:rFonts w:ascii="Times New Roman" w:hAnsi="Times New Roman" w:cs="Times New Roman"/>
          <w:sz w:val="28"/>
          <w:szCs w:val="28"/>
        </w:rPr>
        <w:t xml:space="preserve"> o Executivo Municipal, analise o Anteprojeto de Lei que segue em anexo e envie o Projeto de Lei ao Legislativo Municipal. </w:t>
      </w:r>
    </w:p>
    <w:p w:rsidR="008148BA" w:rsidRPr="004D4D9D" w:rsidRDefault="008148BA" w:rsidP="008148BA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8148BA" w:rsidRPr="004D4D9D" w:rsidRDefault="008148BA" w:rsidP="008148BA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4D9D">
        <w:rPr>
          <w:rFonts w:ascii="Times New Roman" w:hAnsi="Times New Roman" w:cs="Times New Roman"/>
          <w:sz w:val="28"/>
          <w:szCs w:val="28"/>
        </w:rPr>
        <w:t xml:space="preserve">Pedido de Providência nº 03/2021. Autoria Vereadora Lucimara Silva – MDB: </w:t>
      </w:r>
    </w:p>
    <w:p w:rsidR="008148BA" w:rsidRPr="004D4D9D" w:rsidRDefault="008148BA" w:rsidP="008148BA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4D4D9D">
        <w:rPr>
          <w:rFonts w:ascii="Times New Roman" w:hAnsi="Times New Roman" w:cs="Times New Roman"/>
          <w:sz w:val="28"/>
          <w:szCs w:val="28"/>
        </w:rPr>
        <w:t xml:space="preserve">Solicita que o Executivo Municipal, a Secretaria de Obras, juntamente com o Departamento de Trânsito, coloque um (01) quebra-molas na Rua Teotônio Vilela, Bairro Centro, em frente </w:t>
      </w:r>
      <w:proofErr w:type="gramStart"/>
      <w:r w:rsidRPr="004D4D9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4D4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D9D">
        <w:rPr>
          <w:rFonts w:ascii="Times New Roman" w:hAnsi="Times New Roman" w:cs="Times New Roman"/>
          <w:sz w:val="28"/>
          <w:szCs w:val="28"/>
        </w:rPr>
        <w:t>Ex</w:t>
      </w:r>
      <w:proofErr w:type="spellEnd"/>
      <w:r w:rsidRPr="004D4D9D">
        <w:rPr>
          <w:rFonts w:ascii="Times New Roman" w:hAnsi="Times New Roman" w:cs="Times New Roman"/>
          <w:sz w:val="28"/>
          <w:szCs w:val="28"/>
        </w:rPr>
        <w:t xml:space="preserve"> Escola Ciranda do Saber, requeiro também a realização de acostamento até o final da pavimentação da Rua supracitada. </w:t>
      </w:r>
    </w:p>
    <w:p w:rsidR="009A7ADD" w:rsidRPr="004D4D9D" w:rsidRDefault="009A7ADD" w:rsidP="008148BA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9A7ADD" w:rsidRPr="004D4D9D" w:rsidRDefault="009A7ADD" w:rsidP="009A7AD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4D9D">
        <w:rPr>
          <w:rFonts w:ascii="Times New Roman" w:hAnsi="Times New Roman" w:cs="Times New Roman"/>
          <w:sz w:val="28"/>
          <w:szCs w:val="28"/>
        </w:rPr>
        <w:t xml:space="preserve">Requerimento nº 03/2021: Voto de Pesar ao Senhor </w:t>
      </w:r>
      <w:proofErr w:type="spellStart"/>
      <w:r w:rsidRPr="004D4D9D">
        <w:rPr>
          <w:rFonts w:ascii="Times New Roman" w:hAnsi="Times New Roman" w:cs="Times New Roman"/>
          <w:sz w:val="28"/>
          <w:szCs w:val="28"/>
        </w:rPr>
        <w:t>Sadi</w:t>
      </w:r>
      <w:proofErr w:type="spellEnd"/>
      <w:r w:rsidRPr="004D4D9D">
        <w:rPr>
          <w:rFonts w:ascii="Times New Roman" w:hAnsi="Times New Roman" w:cs="Times New Roman"/>
          <w:sz w:val="28"/>
          <w:szCs w:val="28"/>
        </w:rPr>
        <w:t xml:space="preserve"> Rodrigues de Lima. </w:t>
      </w:r>
    </w:p>
    <w:p w:rsidR="009A7ADD" w:rsidRPr="004D4D9D" w:rsidRDefault="009A7ADD" w:rsidP="009A7ADD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9A7ADD" w:rsidRPr="004D4D9D" w:rsidRDefault="009A7ADD" w:rsidP="009A7AD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4D9D">
        <w:rPr>
          <w:rFonts w:ascii="Times New Roman" w:hAnsi="Times New Roman" w:cs="Times New Roman"/>
          <w:sz w:val="28"/>
          <w:szCs w:val="28"/>
        </w:rPr>
        <w:lastRenderedPageBreak/>
        <w:t xml:space="preserve">Requerimento nº 04/2021: Voto de Pesar ao Senhor Marcos </w:t>
      </w:r>
      <w:proofErr w:type="spellStart"/>
      <w:r w:rsidRPr="004D4D9D">
        <w:rPr>
          <w:rFonts w:ascii="Times New Roman" w:hAnsi="Times New Roman" w:cs="Times New Roman"/>
          <w:sz w:val="28"/>
          <w:szCs w:val="28"/>
        </w:rPr>
        <w:t>Oelbe</w:t>
      </w:r>
      <w:proofErr w:type="spellEnd"/>
      <w:proofErr w:type="gramStart"/>
      <w:r w:rsidRPr="004D4D9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End"/>
      <w:r w:rsidRPr="004D4D9D">
        <w:rPr>
          <w:rFonts w:ascii="Times New Roman" w:hAnsi="Times New Roman" w:cs="Times New Roman"/>
          <w:sz w:val="28"/>
          <w:szCs w:val="28"/>
        </w:rPr>
        <w:t>Klippel</w:t>
      </w:r>
      <w:proofErr w:type="spellEnd"/>
      <w:r w:rsidRPr="004D4D9D">
        <w:rPr>
          <w:rFonts w:ascii="Times New Roman" w:hAnsi="Times New Roman" w:cs="Times New Roman"/>
          <w:sz w:val="28"/>
          <w:szCs w:val="28"/>
        </w:rPr>
        <w:t xml:space="preserve"> Knevitz. </w:t>
      </w:r>
    </w:p>
    <w:p w:rsidR="009A7ADD" w:rsidRPr="004D4D9D" w:rsidRDefault="009A7ADD" w:rsidP="009A7ADD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FA7AA6" w:rsidRPr="004D4D9D" w:rsidRDefault="009A7ADD" w:rsidP="00FA7AA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4D9D">
        <w:rPr>
          <w:rFonts w:ascii="Times New Roman" w:hAnsi="Times New Roman" w:cs="Times New Roman"/>
          <w:sz w:val="28"/>
          <w:szCs w:val="28"/>
        </w:rPr>
        <w:t xml:space="preserve">Requerimento nº </w:t>
      </w:r>
      <w:r w:rsidR="00FA7AA6" w:rsidRPr="004D4D9D">
        <w:rPr>
          <w:rFonts w:ascii="Times New Roman" w:hAnsi="Times New Roman" w:cs="Times New Roman"/>
          <w:sz w:val="28"/>
          <w:szCs w:val="28"/>
        </w:rPr>
        <w:t xml:space="preserve">05/2021: Voto de Pesar ao Senhor Jorge Luiz de Oliveira Rodrigues. </w:t>
      </w:r>
    </w:p>
    <w:p w:rsidR="00FA7AA6" w:rsidRPr="004D4D9D" w:rsidRDefault="00FA7AA6" w:rsidP="00FA7AA6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FA7AA6" w:rsidRPr="004D4D9D" w:rsidRDefault="00FA7AA6" w:rsidP="00FA7AA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4D9D">
        <w:rPr>
          <w:rFonts w:ascii="Times New Roman" w:hAnsi="Times New Roman" w:cs="Times New Roman"/>
          <w:sz w:val="28"/>
          <w:szCs w:val="28"/>
        </w:rPr>
        <w:t xml:space="preserve">Requerimento nº 06/2021: Voto de Pesar ao Senhor Alceu Antônio Machado Maggi. </w:t>
      </w:r>
    </w:p>
    <w:p w:rsidR="00FA7AA6" w:rsidRPr="004D4D9D" w:rsidRDefault="00FA7AA6" w:rsidP="00FA7AA6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FA7AA6" w:rsidRPr="004D4D9D" w:rsidRDefault="00FA7AA6" w:rsidP="00FA7AA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4D9D">
        <w:rPr>
          <w:rFonts w:ascii="Times New Roman" w:hAnsi="Times New Roman" w:cs="Times New Roman"/>
          <w:sz w:val="28"/>
          <w:szCs w:val="28"/>
        </w:rPr>
        <w:t xml:space="preserve">Requerimento nº 07/2021: Voto de Pesar ao Senhor Valdeci Gomes Meyer. </w:t>
      </w:r>
    </w:p>
    <w:p w:rsidR="00FA7AA6" w:rsidRPr="004D4D9D" w:rsidRDefault="00FA7AA6" w:rsidP="00FA7AA6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FA7AA6" w:rsidRPr="004D4D9D" w:rsidRDefault="00FA7AA6" w:rsidP="00FA7AA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4D9D">
        <w:rPr>
          <w:rFonts w:ascii="Times New Roman" w:hAnsi="Times New Roman" w:cs="Times New Roman"/>
          <w:sz w:val="28"/>
          <w:szCs w:val="28"/>
        </w:rPr>
        <w:t>Requerimento nº 08/2021: Voto de Pesar a Senhora Josefa Antônia da Rosa.</w:t>
      </w:r>
    </w:p>
    <w:p w:rsidR="00FA7AA6" w:rsidRPr="004D4D9D" w:rsidRDefault="00FA7AA6" w:rsidP="00FA7AA6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FA7AA6" w:rsidRPr="004D4D9D" w:rsidRDefault="00FA7AA6" w:rsidP="00FA7AA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4D9D">
        <w:rPr>
          <w:rFonts w:ascii="Times New Roman" w:hAnsi="Times New Roman" w:cs="Times New Roman"/>
          <w:sz w:val="28"/>
          <w:szCs w:val="28"/>
        </w:rPr>
        <w:t xml:space="preserve">Requerimento nº 09/2021: Voto de Pesar a Senhora </w:t>
      </w:r>
      <w:proofErr w:type="spellStart"/>
      <w:r w:rsidRPr="004D4D9D">
        <w:rPr>
          <w:rFonts w:ascii="Times New Roman" w:hAnsi="Times New Roman" w:cs="Times New Roman"/>
          <w:sz w:val="28"/>
          <w:szCs w:val="28"/>
        </w:rPr>
        <w:t>Alaides</w:t>
      </w:r>
      <w:proofErr w:type="spellEnd"/>
      <w:r w:rsidRPr="004D4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D9D">
        <w:rPr>
          <w:rFonts w:ascii="Times New Roman" w:hAnsi="Times New Roman" w:cs="Times New Roman"/>
          <w:sz w:val="28"/>
          <w:szCs w:val="28"/>
        </w:rPr>
        <w:t>Germann</w:t>
      </w:r>
      <w:proofErr w:type="spellEnd"/>
      <w:r w:rsidRPr="004D4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D9D">
        <w:rPr>
          <w:rFonts w:ascii="Times New Roman" w:hAnsi="Times New Roman" w:cs="Times New Roman"/>
          <w:sz w:val="28"/>
          <w:szCs w:val="28"/>
        </w:rPr>
        <w:t>Neubert</w:t>
      </w:r>
      <w:proofErr w:type="spellEnd"/>
      <w:r w:rsidRPr="004D4D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7AA6" w:rsidRPr="004D4D9D" w:rsidRDefault="00FA7AA6" w:rsidP="00FA7AA6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FA7AA6" w:rsidRPr="004D4D9D" w:rsidRDefault="00FA7AA6" w:rsidP="00FA7AA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4D9D">
        <w:rPr>
          <w:rFonts w:ascii="Times New Roman" w:hAnsi="Times New Roman" w:cs="Times New Roman"/>
          <w:sz w:val="28"/>
          <w:szCs w:val="28"/>
        </w:rPr>
        <w:t xml:space="preserve">Requerimento nº 10/2021: Voto de Pesar ao Senhor </w:t>
      </w:r>
      <w:proofErr w:type="spellStart"/>
      <w:r w:rsidRPr="004D4D9D">
        <w:rPr>
          <w:rFonts w:ascii="Times New Roman" w:hAnsi="Times New Roman" w:cs="Times New Roman"/>
          <w:sz w:val="28"/>
          <w:szCs w:val="28"/>
        </w:rPr>
        <w:t>Inacio</w:t>
      </w:r>
      <w:proofErr w:type="spellEnd"/>
      <w:r w:rsidRPr="004D4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D9D">
        <w:rPr>
          <w:rFonts w:ascii="Times New Roman" w:hAnsi="Times New Roman" w:cs="Times New Roman"/>
          <w:sz w:val="28"/>
          <w:szCs w:val="28"/>
        </w:rPr>
        <w:t>Vanderlino</w:t>
      </w:r>
      <w:proofErr w:type="spellEnd"/>
      <w:r w:rsidRPr="004D4D9D">
        <w:rPr>
          <w:rFonts w:ascii="Times New Roman" w:hAnsi="Times New Roman" w:cs="Times New Roman"/>
          <w:sz w:val="28"/>
          <w:szCs w:val="28"/>
        </w:rPr>
        <w:t xml:space="preserve"> </w:t>
      </w:r>
      <w:r w:rsidR="004D4D9D" w:rsidRPr="004D4D9D">
        <w:rPr>
          <w:rFonts w:ascii="Times New Roman" w:hAnsi="Times New Roman" w:cs="Times New Roman"/>
          <w:sz w:val="28"/>
          <w:szCs w:val="28"/>
        </w:rPr>
        <w:t xml:space="preserve">de Lima. </w:t>
      </w:r>
      <w:r w:rsidRPr="004D4D9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2B3D" w:rsidRDefault="005B2B3D" w:rsidP="005B2B3D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4D4D9D" w:rsidRPr="004D4D9D" w:rsidRDefault="004D4D9D" w:rsidP="004D4D9D">
      <w:pPr>
        <w:pStyle w:val="PargrafodaLista"/>
        <w:ind w:left="0"/>
        <w:rPr>
          <w:rFonts w:ascii="Arial" w:hAnsi="Arial" w:cs="Arial"/>
          <w:sz w:val="24"/>
          <w:szCs w:val="24"/>
        </w:rPr>
      </w:pPr>
      <w:r w:rsidRPr="004D4D9D">
        <w:rPr>
          <w:rFonts w:ascii="Arial" w:hAnsi="Arial" w:cs="Arial"/>
          <w:sz w:val="24"/>
          <w:szCs w:val="24"/>
        </w:rPr>
        <w:t xml:space="preserve">ORDEM DO DIA: </w:t>
      </w:r>
    </w:p>
    <w:p w:rsidR="004D4D9D" w:rsidRDefault="004D4D9D" w:rsidP="004D4D9D">
      <w:pPr>
        <w:pStyle w:val="PargrafodaLista"/>
        <w:ind w:left="0"/>
        <w:rPr>
          <w:rFonts w:ascii="Arial" w:hAnsi="Arial" w:cs="Arial"/>
          <w:sz w:val="24"/>
          <w:szCs w:val="24"/>
        </w:rPr>
      </w:pPr>
      <w:r w:rsidRPr="004D4D9D">
        <w:rPr>
          <w:rFonts w:ascii="Arial" w:hAnsi="Arial" w:cs="Arial"/>
          <w:sz w:val="24"/>
          <w:szCs w:val="24"/>
        </w:rPr>
        <w:t>DO EXECUTIVO MUNICIPAL:</w:t>
      </w:r>
    </w:p>
    <w:p w:rsidR="004D4D9D" w:rsidRPr="004D4D9D" w:rsidRDefault="004D4D9D" w:rsidP="004D4D9D">
      <w:pPr>
        <w:pStyle w:val="PargrafodaLista"/>
        <w:ind w:left="0"/>
        <w:rPr>
          <w:rFonts w:ascii="Times New Roman" w:hAnsi="Times New Roman" w:cs="Times New Roman"/>
          <w:sz w:val="28"/>
          <w:szCs w:val="28"/>
        </w:rPr>
      </w:pPr>
    </w:p>
    <w:p w:rsidR="004D4D9D" w:rsidRPr="004D4D9D" w:rsidRDefault="004D4D9D" w:rsidP="004D4D9D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D4D9D">
        <w:rPr>
          <w:rFonts w:ascii="Times New Roman" w:hAnsi="Times New Roman" w:cs="Times New Roman"/>
          <w:sz w:val="28"/>
          <w:szCs w:val="28"/>
        </w:rPr>
        <w:t xml:space="preserve">Votação: Projeto de Lei nº 14/2021: </w:t>
      </w:r>
    </w:p>
    <w:p w:rsidR="004D4D9D" w:rsidRPr="004D4D9D" w:rsidRDefault="004D4D9D" w:rsidP="004D4D9D">
      <w:pPr>
        <w:pStyle w:val="PargrafodaLista"/>
        <w:ind w:left="780"/>
        <w:rPr>
          <w:rFonts w:ascii="Times New Roman" w:hAnsi="Times New Roman" w:cs="Times New Roman"/>
          <w:sz w:val="28"/>
          <w:szCs w:val="28"/>
        </w:rPr>
      </w:pPr>
      <w:r w:rsidRPr="004D4D9D">
        <w:rPr>
          <w:rFonts w:ascii="Times New Roman" w:hAnsi="Times New Roman" w:cs="Times New Roman"/>
          <w:sz w:val="28"/>
          <w:szCs w:val="28"/>
        </w:rPr>
        <w:t xml:space="preserve">Autoriza o Poder Executivo Municipal a firmar convênio com o Município de </w:t>
      </w:r>
      <w:proofErr w:type="spellStart"/>
      <w:r w:rsidRPr="004D4D9D">
        <w:rPr>
          <w:rFonts w:ascii="Times New Roman" w:hAnsi="Times New Roman" w:cs="Times New Roman"/>
          <w:sz w:val="28"/>
          <w:szCs w:val="28"/>
        </w:rPr>
        <w:t>Itati</w:t>
      </w:r>
      <w:proofErr w:type="spellEnd"/>
      <w:r w:rsidRPr="004D4D9D">
        <w:rPr>
          <w:rFonts w:ascii="Times New Roman" w:hAnsi="Times New Roman" w:cs="Times New Roman"/>
          <w:sz w:val="28"/>
          <w:szCs w:val="28"/>
        </w:rPr>
        <w:t>.</w:t>
      </w:r>
    </w:p>
    <w:p w:rsidR="004D4D9D" w:rsidRDefault="004D4D9D" w:rsidP="004D4D9D">
      <w:pPr>
        <w:pStyle w:val="PargrafodaLista"/>
        <w:ind w:left="780"/>
      </w:pPr>
    </w:p>
    <w:p w:rsidR="004D4D9D" w:rsidRDefault="004D4D9D" w:rsidP="004D4D9D">
      <w:pPr>
        <w:pStyle w:val="PargrafodaLista"/>
        <w:ind w:left="780"/>
        <w:rPr>
          <w:rFonts w:ascii="Arial" w:hAnsi="Arial" w:cs="Arial"/>
          <w:sz w:val="24"/>
          <w:szCs w:val="24"/>
        </w:rPr>
      </w:pPr>
    </w:p>
    <w:p w:rsidR="004D4D9D" w:rsidRDefault="004D4D9D" w:rsidP="004D4D9D">
      <w:pPr>
        <w:pStyle w:val="PargrafodaLista"/>
        <w:ind w:left="780"/>
        <w:rPr>
          <w:rFonts w:ascii="Arial" w:hAnsi="Arial" w:cs="Arial"/>
          <w:sz w:val="24"/>
          <w:szCs w:val="24"/>
        </w:rPr>
      </w:pPr>
    </w:p>
    <w:p w:rsidR="004D4D9D" w:rsidRDefault="004D4D9D" w:rsidP="004D4D9D">
      <w:pPr>
        <w:pStyle w:val="PargrafodaLista"/>
        <w:ind w:left="780"/>
        <w:rPr>
          <w:rFonts w:ascii="Arial" w:hAnsi="Arial" w:cs="Arial"/>
          <w:sz w:val="24"/>
          <w:szCs w:val="24"/>
        </w:rPr>
      </w:pPr>
    </w:p>
    <w:p w:rsidR="004D4D9D" w:rsidRDefault="004D4D9D" w:rsidP="004D4D9D">
      <w:pPr>
        <w:pStyle w:val="PargrafodaLista"/>
        <w:ind w:left="780"/>
        <w:rPr>
          <w:rFonts w:ascii="Arial" w:hAnsi="Arial" w:cs="Arial"/>
          <w:sz w:val="24"/>
          <w:szCs w:val="24"/>
        </w:rPr>
      </w:pPr>
    </w:p>
    <w:p w:rsidR="004D4D9D" w:rsidRDefault="004D4D9D" w:rsidP="004D4D9D">
      <w:pPr>
        <w:pStyle w:val="PargrafodaLista"/>
        <w:ind w:left="780"/>
        <w:rPr>
          <w:rFonts w:ascii="Arial" w:hAnsi="Arial" w:cs="Arial"/>
          <w:sz w:val="24"/>
          <w:szCs w:val="24"/>
        </w:rPr>
      </w:pPr>
    </w:p>
    <w:p w:rsidR="004D4D9D" w:rsidRDefault="004D4D9D" w:rsidP="004D4D9D">
      <w:pPr>
        <w:pStyle w:val="PargrafodaLista"/>
        <w:ind w:left="780"/>
        <w:rPr>
          <w:rFonts w:ascii="Arial" w:hAnsi="Arial" w:cs="Arial"/>
          <w:sz w:val="24"/>
          <w:szCs w:val="24"/>
        </w:rPr>
      </w:pPr>
    </w:p>
    <w:p w:rsidR="004D4D9D" w:rsidRDefault="004D4D9D" w:rsidP="004D4D9D">
      <w:pPr>
        <w:pStyle w:val="PargrafodaLista"/>
        <w:ind w:left="780"/>
        <w:rPr>
          <w:rFonts w:ascii="Arial" w:hAnsi="Arial" w:cs="Arial"/>
          <w:sz w:val="24"/>
          <w:szCs w:val="24"/>
        </w:rPr>
      </w:pPr>
    </w:p>
    <w:p w:rsidR="004D4D9D" w:rsidRDefault="004D4D9D" w:rsidP="004D4D9D">
      <w:pPr>
        <w:ind w:left="60"/>
        <w:jc w:val="center"/>
        <w:rPr>
          <w:rFonts w:ascii="Times New Roman" w:hAnsi="Times New Roman" w:cs="Times New Roman"/>
          <w:sz w:val="24"/>
          <w:szCs w:val="28"/>
        </w:rPr>
      </w:pPr>
    </w:p>
    <w:p w:rsidR="004D4D9D" w:rsidRPr="004D4D9D" w:rsidRDefault="004D4D9D" w:rsidP="004D4D9D">
      <w:pPr>
        <w:ind w:left="60"/>
        <w:jc w:val="center"/>
        <w:rPr>
          <w:rFonts w:ascii="Times New Roman" w:hAnsi="Times New Roman" w:cs="Times New Roman"/>
          <w:sz w:val="24"/>
          <w:szCs w:val="28"/>
        </w:rPr>
      </w:pPr>
      <w:r w:rsidRPr="004D4D9D">
        <w:rPr>
          <w:rFonts w:ascii="Times New Roman" w:hAnsi="Times New Roman" w:cs="Times New Roman"/>
          <w:sz w:val="24"/>
          <w:szCs w:val="28"/>
        </w:rPr>
        <w:t>Sala de sessão, 08 de março de 2021.</w:t>
      </w:r>
    </w:p>
    <w:sectPr w:rsidR="004D4D9D" w:rsidRPr="004D4D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2E14"/>
    <w:multiLevelType w:val="hybridMultilevel"/>
    <w:tmpl w:val="31C4AF66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F1E21"/>
    <w:multiLevelType w:val="hybridMultilevel"/>
    <w:tmpl w:val="FFD2C1F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3D"/>
    <w:rsid w:val="00284FC7"/>
    <w:rsid w:val="004D4D9D"/>
    <w:rsid w:val="00503EBB"/>
    <w:rsid w:val="005B2B3D"/>
    <w:rsid w:val="008148BA"/>
    <w:rsid w:val="009820DB"/>
    <w:rsid w:val="009A7ADD"/>
    <w:rsid w:val="00CC21BA"/>
    <w:rsid w:val="00D77E78"/>
    <w:rsid w:val="00FA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B3D"/>
  </w:style>
  <w:style w:type="paragraph" w:styleId="Ttulo1">
    <w:name w:val="heading 1"/>
    <w:basedOn w:val="Normal"/>
    <w:next w:val="Normal"/>
    <w:link w:val="Ttulo1Char"/>
    <w:qFormat/>
    <w:rsid w:val="005B2B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B2B3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B2B3D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5B2B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B3D"/>
  </w:style>
  <w:style w:type="paragraph" w:styleId="Ttulo1">
    <w:name w:val="heading 1"/>
    <w:basedOn w:val="Normal"/>
    <w:next w:val="Normal"/>
    <w:link w:val="Ttulo1Char"/>
    <w:qFormat/>
    <w:rsid w:val="005B2B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B2B3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B2B3D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5B2B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municipais.com.br/a/rs/t/terra-de-areia/lei-ordinaria/2018/242/2428/lei-ordinaria-n-2428-2018-autoriza-o-poder-executivo-a-conceder-incentivo-a-empresa-czimikoski-marques-calcados-ltda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eismunicipais.com.br/a/rs/t/terra-de-areia/lei-ordinaria/2020/252/2526/lei-ordinaria-n-2526-2020-autoriza-o-poder-executivo-a-conceder-incentivo-a-empresa-pepa-distribuidora-de-materiais-eletricos-e-de-construcao-ltd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0733B-BB5E-4BCF-9BC9-995E41F49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618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2023-12-20T16:37:00Z</cp:lastPrinted>
  <dcterms:created xsi:type="dcterms:W3CDTF">2023-12-19T20:27:00Z</dcterms:created>
  <dcterms:modified xsi:type="dcterms:W3CDTF">2023-12-20T16:37:00Z</dcterms:modified>
</cp:coreProperties>
</file>