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9F" w:rsidRDefault="00EF0C9F" w:rsidP="00EF0C9F">
      <w:pPr>
        <w:pStyle w:val="Ttulo1"/>
        <w:rPr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EF0C9F" w:rsidRDefault="00EF0C9F" w:rsidP="00EF0C9F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EF0C9F" w:rsidRDefault="00EF0C9F" w:rsidP="00EF0C9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EF0C9F" w:rsidRDefault="00EF0C9F" w:rsidP="00EF0C9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EF0C9F" w:rsidRDefault="00EF0C9F" w:rsidP="00EF0C9F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</w:t>
      </w:r>
      <w:r>
        <w:rPr>
          <w:rFonts w:ascii="Times New Roman" w:hAnsi="Times New Roman" w:cs="Times New Roman"/>
          <w:sz w:val="28"/>
          <w:szCs w:val="28"/>
        </w:rPr>
        <w:t>ta da Sessão Ordinária do dia 26</w:t>
      </w:r>
      <w:r>
        <w:rPr>
          <w:rFonts w:ascii="Times New Roman" w:hAnsi="Times New Roman" w:cs="Times New Roman"/>
          <w:sz w:val="28"/>
          <w:szCs w:val="28"/>
        </w:rPr>
        <w:t xml:space="preserve"> de abril de 2021</w:t>
      </w:r>
    </w:p>
    <w:p w:rsidR="00EF0C9F" w:rsidRDefault="00EF0C9F" w:rsidP="00EF0C9F">
      <w:pPr>
        <w:rPr>
          <w:rFonts w:ascii="Arial" w:hAnsi="Arial" w:cs="Arial"/>
          <w:sz w:val="24"/>
        </w:rPr>
      </w:pPr>
    </w:p>
    <w:p w:rsidR="00EF0C9F" w:rsidRDefault="00EF0C9F" w:rsidP="00EF0C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EXPEDIENTE: </w:t>
      </w:r>
    </w:p>
    <w:p w:rsidR="00D77E84" w:rsidRPr="00D77E84" w:rsidRDefault="00D77E84" w:rsidP="00D77E8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7E84">
        <w:rPr>
          <w:rFonts w:ascii="Times New Roman" w:hAnsi="Times New Roman" w:cs="Times New Roman"/>
          <w:sz w:val="28"/>
          <w:szCs w:val="28"/>
        </w:rPr>
        <w:t>TCE-RS: Oficio Circular DCF nº 13/2021 – Decisão do Tribunal Pleno no Processo nº 0096260200/21-7. Revisão geral anual. Vedação. Inteligência do art. 8º, inciso I, da Lei Complementar Federal nº 173, de 27 de maio de 2020</w:t>
      </w:r>
      <w:r w:rsidRPr="00D77E84">
        <w:rPr>
          <w:rFonts w:ascii="Times New Roman" w:hAnsi="Times New Roman" w:cs="Times New Roman"/>
          <w:sz w:val="28"/>
          <w:szCs w:val="28"/>
        </w:rPr>
        <w:t>.</w:t>
      </w:r>
    </w:p>
    <w:p w:rsidR="00D77E84" w:rsidRPr="00D77E84" w:rsidRDefault="00D77E84" w:rsidP="00D77E84">
      <w:pPr>
        <w:pStyle w:val="PargrafodaLista"/>
        <w:ind w:left="928"/>
        <w:rPr>
          <w:rFonts w:ascii="Arial" w:hAnsi="Arial" w:cs="Arial"/>
          <w:sz w:val="24"/>
        </w:rPr>
      </w:pPr>
    </w:p>
    <w:p w:rsidR="00EF0C9F" w:rsidRDefault="00EF0C9F" w:rsidP="00EF0C9F">
      <w:pPr>
        <w:pStyle w:val="PargrafodaLista"/>
        <w:ind w:left="0"/>
        <w:rPr>
          <w:rFonts w:ascii="Arial" w:hAnsi="Arial" w:cs="Arial"/>
          <w:sz w:val="24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8"/>
          <w:shd w:val="clear" w:color="auto" w:fill="FFFFFF"/>
        </w:rPr>
        <w:t>DO LEGISLATIVO MUNICIPAL:</w:t>
      </w:r>
    </w:p>
    <w:p w:rsidR="00EF0C9F" w:rsidRDefault="00EF0C9F" w:rsidP="00EF0C9F">
      <w:pPr>
        <w:pStyle w:val="PargrafodaLista"/>
        <w:ind w:left="0"/>
        <w:rPr>
          <w:rFonts w:ascii="Arial" w:hAnsi="Arial" w:cs="Arial"/>
          <w:sz w:val="24"/>
          <w:szCs w:val="28"/>
          <w:shd w:val="clear" w:color="auto" w:fill="FFFFFF"/>
        </w:rPr>
      </w:pPr>
    </w:p>
    <w:p w:rsidR="00EF0C9F" w:rsidRPr="00D77E84" w:rsidRDefault="00EF0C9F" w:rsidP="00EF0C9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Pedido de Indicação nº 08/2021: </w:t>
      </w:r>
      <w:r w:rsidR="00D77E84">
        <w:rPr>
          <w:rFonts w:ascii="Times New Roman" w:hAnsi="Times New Roman" w:cs="Times New Roman"/>
          <w:sz w:val="28"/>
          <w:szCs w:val="28"/>
          <w:shd w:val="clear" w:color="auto" w:fill="FFFFFF"/>
        </w:rPr>
        <w:t>Autoria Bancada PP:</w:t>
      </w:r>
    </w:p>
    <w:p w:rsidR="00D77E84" w:rsidRDefault="00D77E84" w:rsidP="00D77E84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D77E84">
        <w:rPr>
          <w:rFonts w:ascii="Times New Roman" w:hAnsi="Times New Roman" w:cs="Times New Roman"/>
          <w:sz w:val="28"/>
          <w:szCs w:val="28"/>
        </w:rPr>
        <w:t>Os Vereadores que subscrevem, requerem que o Executivo Municipal, avalie a possibilidade de disponibilizar a todos os alunos da rede Pública Municipal, pertencentes a grupos familiares que estejam inscritos em programas sociais (baixa renda) e ou pertencentes a outros familiares que não tenham renda familiar compatível para atender esta demanda (mesmo que não inscritos em programas sociais), aparelhos de Tablet ou Telefone, com Internet, compatíveis com a necessidade para poder trabalhar na Plataforma Digital instituída ela Secretar</w:t>
      </w:r>
      <w:r w:rsidRPr="00D77E84">
        <w:rPr>
          <w:rFonts w:ascii="Times New Roman" w:hAnsi="Times New Roman" w:cs="Times New Roman"/>
          <w:sz w:val="28"/>
          <w:szCs w:val="28"/>
        </w:rPr>
        <w:t xml:space="preserve">ia Municipal de Educação. </w:t>
      </w:r>
    </w:p>
    <w:p w:rsidR="00D77E84" w:rsidRDefault="00D77E84" w:rsidP="00D77E84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D77E84" w:rsidRPr="00D77E84" w:rsidRDefault="00D77E84" w:rsidP="00D77E84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D77E84">
        <w:rPr>
          <w:rFonts w:ascii="Arial" w:hAnsi="Arial" w:cs="Arial"/>
          <w:sz w:val="24"/>
          <w:szCs w:val="24"/>
        </w:rPr>
        <w:t xml:space="preserve">ORDEM DO DIA: </w:t>
      </w:r>
    </w:p>
    <w:p w:rsidR="00D77E84" w:rsidRPr="00D77E84" w:rsidRDefault="00D77E84" w:rsidP="00D77E84">
      <w:pPr>
        <w:pStyle w:val="PargrafodaLista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D77E84">
        <w:rPr>
          <w:rFonts w:ascii="Arial" w:hAnsi="Arial" w:cs="Arial"/>
          <w:sz w:val="24"/>
          <w:szCs w:val="24"/>
        </w:rPr>
        <w:t xml:space="preserve">DO LEGISLATIVO MUNICIPAL: </w:t>
      </w:r>
    </w:p>
    <w:p w:rsidR="000470BD" w:rsidRDefault="000470BD" w:rsidP="00D77E84">
      <w:pPr>
        <w:pStyle w:val="PargrafodaLista"/>
        <w:ind w:left="928"/>
      </w:pPr>
    </w:p>
    <w:p w:rsidR="00D77E84" w:rsidRDefault="00D77E84" w:rsidP="00D77E84">
      <w:pPr>
        <w:pStyle w:val="PargrafodaLista"/>
        <w:ind w:left="928"/>
      </w:pPr>
    </w:p>
    <w:p w:rsidR="00D77E84" w:rsidRPr="00D77E84" w:rsidRDefault="00D77E84" w:rsidP="00D77E8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Votação: </w:t>
      </w:r>
      <w:r w:rsidRPr="00D77E84">
        <w:rPr>
          <w:rFonts w:ascii="Times New Roman" w:hAnsi="Times New Roman" w:cs="Times New Roman"/>
          <w:sz w:val="28"/>
          <w:szCs w:val="28"/>
        </w:rPr>
        <w:t xml:space="preserve">Pedido de Indicação 06/2021: </w:t>
      </w:r>
    </w:p>
    <w:p w:rsidR="00D77E84" w:rsidRDefault="00D77E84" w:rsidP="00D77E84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D77E84">
        <w:rPr>
          <w:rFonts w:ascii="Times New Roman" w:hAnsi="Times New Roman" w:cs="Times New Roman"/>
          <w:sz w:val="28"/>
          <w:szCs w:val="28"/>
        </w:rPr>
        <w:t>Os Vereadores que subscrevem requerem que o Executivo Municipal autorize a custear Exames Toxicológicos para motoristas do quadro de cargos, e dá outras</w:t>
      </w:r>
      <w:r w:rsidRPr="007C656F">
        <w:rPr>
          <w:rFonts w:ascii="Times New Roman" w:hAnsi="Times New Roman" w:cs="Times New Roman"/>
          <w:sz w:val="28"/>
          <w:szCs w:val="28"/>
        </w:rPr>
        <w:t xml:space="preserve"> providencias.</w:t>
      </w:r>
    </w:p>
    <w:p w:rsidR="00D77E84" w:rsidRDefault="00D77E84" w:rsidP="00D77E84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E847E8" w:rsidRPr="00E847E8" w:rsidRDefault="00F12341" w:rsidP="00E847E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Votação: </w:t>
      </w:r>
      <w:r w:rsidR="00E847E8">
        <w:rPr>
          <w:rFonts w:ascii="Times New Roman" w:hAnsi="Times New Roman" w:cs="Times New Roman"/>
          <w:sz w:val="28"/>
          <w:szCs w:val="28"/>
        </w:rPr>
        <w:t xml:space="preserve">Pedido de Indicação nº 07/2021: </w:t>
      </w:r>
    </w:p>
    <w:bookmarkEnd w:id="0"/>
    <w:p w:rsidR="00D77E84" w:rsidRDefault="00D77E84" w:rsidP="00D77E84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7C656F">
        <w:rPr>
          <w:rFonts w:ascii="Times New Roman" w:hAnsi="Times New Roman" w:cs="Times New Roman"/>
          <w:sz w:val="28"/>
          <w:szCs w:val="28"/>
        </w:rPr>
        <w:lastRenderedPageBreak/>
        <w:t xml:space="preserve">Os Vereadores que subscrevem, requerem que o Executivo Municipal, avalie a possibilidade de disponibilizar a </w:t>
      </w:r>
      <w:proofErr w:type="gramStart"/>
      <w:r w:rsidRPr="007C656F">
        <w:rPr>
          <w:rFonts w:ascii="Times New Roman" w:hAnsi="Times New Roman" w:cs="Times New Roman"/>
          <w:sz w:val="28"/>
          <w:szCs w:val="28"/>
        </w:rPr>
        <w:t>todos</w:t>
      </w:r>
      <w:proofErr w:type="gramEnd"/>
      <w:r w:rsidRPr="007C656F">
        <w:rPr>
          <w:rFonts w:ascii="Times New Roman" w:hAnsi="Times New Roman" w:cs="Times New Roman"/>
          <w:sz w:val="28"/>
          <w:szCs w:val="28"/>
        </w:rPr>
        <w:t xml:space="preserve"> Professores da rede Pública Municipal, aparelhos de Tablet ou Telefone, com internet, compatíveis com a necessidade para poder trabalhar na Plataforma Digital instituída pela Secretaria Municipal de Educação.</w:t>
      </w:r>
    </w:p>
    <w:p w:rsidR="00D77E84" w:rsidRDefault="00D77E84" w:rsidP="00D77E84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D77E84" w:rsidRDefault="00D77E84" w:rsidP="00D77E84">
      <w:pPr>
        <w:pStyle w:val="PargrafodaLista"/>
        <w:ind w:left="0"/>
        <w:rPr>
          <w:rFonts w:ascii="Arial" w:hAnsi="Arial" w:cs="Arial"/>
          <w:sz w:val="24"/>
          <w:szCs w:val="24"/>
        </w:rPr>
      </w:pPr>
      <w:r w:rsidRPr="00D77E84">
        <w:rPr>
          <w:rFonts w:ascii="Arial" w:hAnsi="Arial" w:cs="Arial"/>
          <w:sz w:val="24"/>
          <w:szCs w:val="24"/>
        </w:rPr>
        <w:t xml:space="preserve">DO EXECUTIVO MUNICIPAL: </w:t>
      </w:r>
    </w:p>
    <w:p w:rsidR="00F12341" w:rsidRDefault="00F12341" w:rsidP="00D77E84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F12341" w:rsidRPr="00F12341" w:rsidRDefault="00F12341" w:rsidP="00F1234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2341">
        <w:rPr>
          <w:rFonts w:ascii="Times New Roman" w:hAnsi="Times New Roman" w:cs="Times New Roman"/>
          <w:sz w:val="28"/>
          <w:szCs w:val="28"/>
        </w:rPr>
        <w:t xml:space="preserve">Votação: Projeto de Lei nº 21/2021: </w:t>
      </w:r>
    </w:p>
    <w:p w:rsidR="00F12341" w:rsidRPr="00F12341" w:rsidRDefault="00F12341" w:rsidP="00F12341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F12341">
        <w:rPr>
          <w:rFonts w:ascii="Times New Roman" w:hAnsi="Times New Roman" w:cs="Times New Roman"/>
          <w:sz w:val="28"/>
          <w:szCs w:val="28"/>
        </w:rPr>
        <w:t>Estabelece normas sobre a Regularização Fundiária Urbana - REURB, no âmbito do Município de Terra de Areia/RS, de acordo com a Lei n. 13.465/2017, e dá outras providências.</w:t>
      </w:r>
    </w:p>
    <w:p w:rsidR="00D77E84" w:rsidRPr="00F12341" w:rsidRDefault="00D77E84" w:rsidP="00D77E84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D77E84" w:rsidRDefault="00D77E84" w:rsidP="00D77E84">
      <w:pPr>
        <w:pStyle w:val="PargrafodaLista"/>
        <w:ind w:left="928"/>
      </w:pPr>
      <w:r>
        <w:t xml:space="preserve"> </w:t>
      </w: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Default="00F12341" w:rsidP="00D77E84">
      <w:pPr>
        <w:pStyle w:val="PargrafodaLista"/>
        <w:ind w:left="928"/>
      </w:pPr>
    </w:p>
    <w:p w:rsidR="00F12341" w:rsidRPr="00F12341" w:rsidRDefault="00F12341" w:rsidP="00F12341">
      <w:pPr>
        <w:pStyle w:val="PargrafodaLista"/>
        <w:ind w:left="928"/>
        <w:jc w:val="center"/>
        <w:rPr>
          <w:rFonts w:ascii="Times New Roman" w:hAnsi="Times New Roman" w:cs="Times New Roman"/>
          <w:sz w:val="24"/>
        </w:rPr>
      </w:pPr>
      <w:r w:rsidRPr="00F12341">
        <w:rPr>
          <w:rFonts w:ascii="Times New Roman" w:hAnsi="Times New Roman" w:cs="Times New Roman"/>
          <w:sz w:val="24"/>
        </w:rPr>
        <w:t>Sala de sessão, 03 de maio de 2021.</w:t>
      </w:r>
    </w:p>
    <w:sectPr w:rsidR="00F12341" w:rsidRPr="00F12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1F30CA4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9F"/>
    <w:rsid w:val="000470BD"/>
    <w:rsid w:val="00C83009"/>
    <w:rsid w:val="00D77E84"/>
    <w:rsid w:val="00E847E8"/>
    <w:rsid w:val="00EF0C9F"/>
    <w:rsid w:val="00F1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C9F"/>
  </w:style>
  <w:style w:type="paragraph" w:styleId="Ttulo1">
    <w:name w:val="heading 1"/>
    <w:basedOn w:val="Normal"/>
    <w:next w:val="Normal"/>
    <w:link w:val="Ttulo1Char"/>
    <w:qFormat/>
    <w:rsid w:val="00EF0C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0C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F0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C9F"/>
  </w:style>
  <w:style w:type="paragraph" w:styleId="Ttulo1">
    <w:name w:val="heading 1"/>
    <w:basedOn w:val="Normal"/>
    <w:next w:val="Normal"/>
    <w:link w:val="Ttulo1Char"/>
    <w:qFormat/>
    <w:rsid w:val="00EF0C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0C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F0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564E-619F-4FEC-987F-AEA381D5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2023-12-22T12:33:00Z</cp:lastPrinted>
  <dcterms:created xsi:type="dcterms:W3CDTF">2023-12-22T11:55:00Z</dcterms:created>
  <dcterms:modified xsi:type="dcterms:W3CDTF">2023-12-22T12:33:00Z</dcterms:modified>
</cp:coreProperties>
</file>