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76" w:rsidRDefault="00A65E76" w:rsidP="00A65E7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A65E76" w:rsidRDefault="00A65E76" w:rsidP="00A65E7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A65E76" w:rsidRDefault="00A65E76" w:rsidP="00A65E76">
      <w:pPr>
        <w:jc w:val="center"/>
        <w:rPr>
          <w:rFonts w:ascii="Arial" w:hAnsi="Arial" w:cs="Arial"/>
          <w:sz w:val="28"/>
          <w:szCs w:val="28"/>
        </w:rPr>
      </w:pPr>
    </w:p>
    <w:p w:rsidR="00A65E76" w:rsidRDefault="00A65E76" w:rsidP="00A65E7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E JUSTIÇA </w:t>
      </w:r>
    </w:p>
    <w:p w:rsidR="00A65E76" w:rsidRDefault="00A65E76" w:rsidP="00A65E76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A65E76" w:rsidRDefault="00A65E76" w:rsidP="00A65E76">
      <w:pPr>
        <w:rPr>
          <w:rFonts w:ascii="Arial" w:hAnsi="Arial" w:cs="Arial"/>
        </w:rPr>
      </w:pPr>
    </w:p>
    <w:p w:rsidR="00A65E76" w:rsidRPr="006546CD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Pr="006546CD" w:rsidRDefault="00A65E76" w:rsidP="00A65E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LEGISLATIVO Nº 33/2022, REFERENTE AO PROJETO DE LEI nº 33/2022, QUE:</w:t>
      </w:r>
    </w:p>
    <w:p w:rsidR="00A65E76" w:rsidRPr="006546CD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Pr="006546CD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Obras e Trânsito.</w:t>
      </w:r>
    </w:p>
    <w:p w:rsidR="00A65E76" w:rsidRPr="006546CD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Pr="006546CD" w:rsidRDefault="00E90638" w:rsidP="00A65E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LEGISLATIVO Nº 34</w:t>
      </w:r>
      <w:r w:rsidR="00A65E76" w:rsidRPr="006546CD">
        <w:rPr>
          <w:rFonts w:ascii="Times New Roman" w:hAnsi="Times New Roman" w:cs="Times New Roman"/>
          <w:sz w:val="24"/>
          <w:szCs w:val="24"/>
        </w:rPr>
        <w:t>/2022, R</w:t>
      </w:r>
      <w:r w:rsidRPr="006546CD">
        <w:rPr>
          <w:rFonts w:ascii="Times New Roman" w:hAnsi="Times New Roman" w:cs="Times New Roman"/>
          <w:sz w:val="24"/>
          <w:szCs w:val="24"/>
        </w:rPr>
        <w:t>EFERENTE AO PROJETO DE LEI nº 34</w:t>
      </w:r>
      <w:r w:rsidR="00A65E76" w:rsidRPr="006546CD">
        <w:rPr>
          <w:rFonts w:ascii="Times New Roman" w:hAnsi="Times New Roman" w:cs="Times New Roman"/>
          <w:sz w:val="24"/>
          <w:szCs w:val="24"/>
        </w:rPr>
        <w:t>/2022, QUE:</w:t>
      </w:r>
    </w:p>
    <w:p w:rsidR="00A65E76" w:rsidRPr="006546CD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Pr="006546CD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Altera a Ementa e o Art. 1º da Lei Municipal nº 2.443 de 20 de novembro de 2018. </w:t>
      </w:r>
    </w:p>
    <w:p w:rsidR="00A548DE" w:rsidRPr="006546CD" w:rsidRDefault="00A548DE" w:rsidP="00A548D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0638" w:rsidRPr="006546CD" w:rsidRDefault="00E90638" w:rsidP="00A548D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LEGISLATIVO Nº 36</w:t>
      </w:r>
      <w:r w:rsidRPr="006546CD">
        <w:rPr>
          <w:rFonts w:ascii="Times New Roman" w:hAnsi="Times New Roman" w:cs="Times New Roman"/>
          <w:sz w:val="24"/>
          <w:szCs w:val="24"/>
        </w:rPr>
        <w:t>/2022, R</w:t>
      </w:r>
      <w:r w:rsidRPr="006546CD">
        <w:rPr>
          <w:rFonts w:ascii="Times New Roman" w:hAnsi="Times New Roman" w:cs="Times New Roman"/>
          <w:sz w:val="24"/>
          <w:szCs w:val="24"/>
        </w:rPr>
        <w:t>EFERENTE AO PROJETO DE LEI nº 36</w:t>
      </w:r>
      <w:r w:rsidRPr="006546CD">
        <w:rPr>
          <w:rFonts w:ascii="Times New Roman" w:hAnsi="Times New Roman" w:cs="Times New Roman"/>
          <w:sz w:val="24"/>
          <w:szCs w:val="24"/>
        </w:rPr>
        <w:t>/2022, QUE:</w:t>
      </w:r>
    </w:p>
    <w:p w:rsidR="00E90638" w:rsidRPr="006546CD" w:rsidRDefault="00E90638" w:rsidP="00E9063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0638" w:rsidRPr="006546CD" w:rsidRDefault="00E90638" w:rsidP="00A65E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R$ 3.063.805,90 (Três Milhões e Sessenta e Três Mil Oitocentos e Cinco Reais e Noventa Centavos).</w:t>
      </w:r>
    </w:p>
    <w:p w:rsidR="00E90638" w:rsidRPr="006546CD" w:rsidRDefault="00E90638" w:rsidP="00A65E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0638" w:rsidRPr="006546CD" w:rsidRDefault="00E90638" w:rsidP="00E90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LEGISLATIVO Nº 37</w:t>
      </w:r>
      <w:r w:rsidRPr="006546CD">
        <w:rPr>
          <w:rFonts w:ascii="Times New Roman" w:hAnsi="Times New Roman" w:cs="Times New Roman"/>
          <w:sz w:val="24"/>
          <w:szCs w:val="24"/>
        </w:rPr>
        <w:t>/2022, R</w:t>
      </w:r>
      <w:r w:rsidRPr="006546CD">
        <w:rPr>
          <w:rFonts w:ascii="Times New Roman" w:hAnsi="Times New Roman" w:cs="Times New Roman"/>
          <w:sz w:val="24"/>
          <w:szCs w:val="24"/>
        </w:rPr>
        <w:t>EFERENTE AO PROJETO DE LEI nº 37</w:t>
      </w:r>
      <w:r w:rsidRPr="006546CD">
        <w:rPr>
          <w:rFonts w:ascii="Times New Roman" w:hAnsi="Times New Roman" w:cs="Times New Roman"/>
          <w:sz w:val="24"/>
          <w:szCs w:val="24"/>
        </w:rPr>
        <w:t>/2022, QUE:</w:t>
      </w:r>
    </w:p>
    <w:p w:rsidR="00E90638" w:rsidRPr="006546CD" w:rsidRDefault="00E90638" w:rsidP="00E9063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0638" w:rsidRPr="006546CD" w:rsidRDefault="00E90638" w:rsidP="00E90638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R$ 429.833,26 (Quatrocentos e Vinte e Nove Mil Oitocentos e Trinta e Três Reais e Vinte e Seis Centavos).</w:t>
      </w:r>
    </w:p>
    <w:p w:rsidR="00E90638" w:rsidRPr="006546CD" w:rsidRDefault="00E90638" w:rsidP="00E90638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0638" w:rsidRPr="006546CD" w:rsidRDefault="00E90638" w:rsidP="00E90638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0638" w:rsidRPr="006546CD" w:rsidRDefault="00E90638" w:rsidP="00E90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lastRenderedPageBreak/>
        <w:t>PROCESSO LEGISLATIVO Nº 38</w:t>
      </w:r>
      <w:r w:rsidRPr="006546CD">
        <w:rPr>
          <w:rFonts w:ascii="Times New Roman" w:hAnsi="Times New Roman" w:cs="Times New Roman"/>
          <w:sz w:val="24"/>
          <w:szCs w:val="24"/>
        </w:rPr>
        <w:t>/2022, R</w:t>
      </w:r>
      <w:r w:rsidRPr="006546CD">
        <w:rPr>
          <w:rFonts w:ascii="Times New Roman" w:hAnsi="Times New Roman" w:cs="Times New Roman"/>
          <w:sz w:val="24"/>
          <w:szCs w:val="24"/>
        </w:rPr>
        <w:t>EFERENTE AO PROJETO DE LEI nº 38</w:t>
      </w:r>
      <w:r w:rsidRPr="006546CD">
        <w:rPr>
          <w:rFonts w:ascii="Times New Roman" w:hAnsi="Times New Roman" w:cs="Times New Roman"/>
          <w:sz w:val="24"/>
          <w:szCs w:val="24"/>
        </w:rPr>
        <w:t>/2022, QUE:</w:t>
      </w:r>
    </w:p>
    <w:p w:rsidR="00A548DE" w:rsidRPr="006546CD" w:rsidRDefault="00A548DE" w:rsidP="00A548DE">
      <w:pPr>
        <w:ind w:left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Revoga o §3° do Art. 4° e acrescenta o inc. </w:t>
      </w:r>
      <w:proofErr w:type="gramStart"/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IV, ao Art. 8°</w:t>
      </w:r>
      <w:proofErr w:type="gramEnd"/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Lei Municipal nº 919, de 28 de março de 2001, e dá outras providências.</w:t>
      </w:r>
    </w:p>
    <w:p w:rsidR="00A548DE" w:rsidRPr="006546CD" w:rsidRDefault="00A548DE" w:rsidP="00A548D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548DE" w:rsidRPr="006546CD" w:rsidRDefault="00A548DE" w:rsidP="00A548D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</w:t>
      </w:r>
      <w:r w:rsidRPr="006546CD">
        <w:rPr>
          <w:rFonts w:ascii="Times New Roman" w:hAnsi="Times New Roman" w:cs="Times New Roman"/>
          <w:sz w:val="24"/>
          <w:szCs w:val="24"/>
        </w:rPr>
        <w:t>SLATIVO Nº 39</w:t>
      </w:r>
      <w:r w:rsidRPr="006546CD">
        <w:rPr>
          <w:rFonts w:ascii="Times New Roman" w:hAnsi="Times New Roman" w:cs="Times New Roman"/>
          <w:sz w:val="24"/>
          <w:szCs w:val="24"/>
        </w:rPr>
        <w:t>/2022, R</w:t>
      </w:r>
      <w:r w:rsidRPr="006546CD">
        <w:rPr>
          <w:rFonts w:ascii="Times New Roman" w:hAnsi="Times New Roman" w:cs="Times New Roman"/>
          <w:sz w:val="24"/>
          <w:szCs w:val="24"/>
        </w:rPr>
        <w:t>EFERENTE AO PROJETO DE LEI nº 39</w:t>
      </w:r>
      <w:r w:rsidRPr="006546CD">
        <w:rPr>
          <w:rFonts w:ascii="Times New Roman" w:hAnsi="Times New Roman" w:cs="Times New Roman"/>
          <w:sz w:val="24"/>
          <w:szCs w:val="24"/>
        </w:rPr>
        <w:t>/2022, QUE:</w:t>
      </w:r>
    </w:p>
    <w:p w:rsidR="00A548DE" w:rsidRPr="006546CD" w:rsidRDefault="00A548DE" w:rsidP="00A548D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548DE" w:rsidRPr="006546CD" w:rsidRDefault="00A548DE" w:rsidP="00A548DE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Revoga a Lei Municipal n° 2.037 de 03 de novembro de 2011, e dá outras providências.</w:t>
      </w:r>
    </w:p>
    <w:p w:rsidR="00A548DE" w:rsidRPr="006546CD" w:rsidRDefault="00A548DE" w:rsidP="00A548DE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548DE" w:rsidRPr="006546CD" w:rsidRDefault="00A548DE" w:rsidP="00A548D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</w:rPr>
        <w:t>PROCESSO LEGI</w:t>
      </w:r>
      <w:r w:rsidRPr="006546CD">
        <w:rPr>
          <w:rFonts w:ascii="Times New Roman" w:hAnsi="Times New Roman" w:cs="Times New Roman"/>
          <w:sz w:val="24"/>
          <w:szCs w:val="24"/>
        </w:rPr>
        <w:t>SLATIVO Nº 40</w:t>
      </w:r>
      <w:r w:rsidRPr="006546CD">
        <w:rPr>
          <w:rFonts w:ascii="Times New Roman" w:hAnsi="Times New Roman" w:cs="Times New Roman"/>
          <w:sz w:val="24"/>
          <w:szCs w:val="24"/>
        </w:rPr>
        <w:t>/2022, R</w:t>
      </w:r>
      <w:r w:rsidRPr="006546CD">
        <w:rPr>
          <w:rFonts w:ascii="Times New Roman" w:hAnsi="Times New Roman" w:cs="Times New Roman"/>
          <w:sz w:val="24"/>
          <w:szCs w:val="24"/>
        </w:rPr>
        <w:t>EFERENTE AO PROJETO DE LEI nº 40</w:t>
      </w:r>
      <w:r w:rsidRPr="006546CD">
        <w:rPr>
          <w:rFonts w:ascii="Times New Roman" w:hAnsi="Times New Roman" w:cs="Times New Roman"/>
          <w:sz w:val="24"/>
          <w:szCs w:val="24"/>
        </w:rPr>
        <w:t>/2022, QUE:</w:t>
      </w:r>
    </w:p>
    <w:p w:rsidR="00A548DE" w:rsidRPr="006546CD" w:rsidRDefault="00A548DE" w:rsidP="00A548D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548DE" w:rsidRPr="006546CD" w:rsidRDefault="00A548DE" w:rsidP="00A548DE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6546C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R$ 100.000,00 (cem mil reais).</w:t>
      </w:r>
    </w:p>
    <w:p w:rsidR="00A548DE" w:rsidRPr="006546CD" w:rsidRDefault="00A548DE" w:rsidP="00A548DE">
      <w:pPr>
        <w:ind w:left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548DE" w:rsidRPr="006546CD" w:rsidRDefault="00A548DE" w:rsidP="00A548DE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E90638" w:rsidRPr="006546CD" w:rsidRDefault="00E90638" w:rsidP="00E90638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0638" w:rsidRDefault="00E90638" w:rsidP="00E90638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E90638" w:rsidRPr="00E90638" w:rsidRDefault="00E90638" w:rsidP="00E9063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0638" w:rsidRDefault="00E90638" w:rsidP="00A65E76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E90638" w:rsidRDefault="00E90638" w:rsidP="00A65E76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E90638" w:rsidRDefault="00E90638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65E76" w:rsidRDefault="00A65E76" w:rsidP="00A65E7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548DE" w:rsidRDefault="00A548DE" w:rsidP="00A65E7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A65E76" w:rsidRPr="006546CD" w:rsidRDefault="00A65E76" w:rsidP="006546C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46CD">
        <w:rPr>
          <w:rFonts w:ascii="Times New Roman" w:hAnsi="Times New Roman" w:cs="Times New Roman"/>
          <w:sz w:val="24"/>
          <w:szCs w:val="24"/>
        </w:rPr>
        <w:t>Sala de Comissões, dia 12 de agosto 2022</w:t>
      </w:r>
    </w:p>
    <w:sectPr w:rsidR="00A65E76" w:rsidRPr="0065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FF3C2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76"/>
    <w:rsid w:val="00591E22"/>
    <w:rsid w:val="006546CD"/>
    <w:rsid w:val="006C053D"/>
    <w:rsid w:val="00A548DE"/>
    <w:rsid w:val="00A65E76"/>
    <w:rsid w:val="00E9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76"/>
  </w:style>
  <w:style w:type="paragraph" w:styleId="Ttulo1">
    <w:name w:val="heading 1"/>
    <w:basedOn w:val="Normal"/>
    <w:next w:val="Normal"/>
    <w:link w:val="Ttulo1Char"/>
    <w:qFormat/>
    <w:rsid w:val="00A65E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65E7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5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76"/>
  </w:style>
  <w:style w:type="paragraph" w:styleId="Ttulo1">
    <w:name w:val="heading 1"/>
    <w:basedOn w:val="Normal"/>
    <w:next w:val="Normal"/>
    <w:link w:val="Ttulo1Char"/>
    <w:qFormat/>
    <w:rsid w:val="00A65E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65E7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2023-11-29T17:27:00Z</cp:lastPrinted>
  <dcterms:created xsi:type="dcterms:W3CDTF">2023-11-29T16:10:00Z</dcterms:created>
  <dcterms:modified xsi:type="dcterms:W3CDTF">2023-11-29T17:27:00Z</dcterms:modified>
</cp:coreProperties>
</file>