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35" w:rsidRDefault="00A96B35" w:rsidP="00A96B35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96B35" w:rsidRDefault="00A96B35" w:rsidP="00A96B3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96B35" w:rsidRDefault="00A96B35" w:rsidP="00A96B35">
      <w:pPr>
        <w:jc w:val="center"/>
        <w:rPr>
          <w:rFonts w:ascii="Arial" w:hAnsi="Arial" w:cs="Arial"/>
          <w:sz w:val="28"/>
          <w:szCs w:val="28"/>
        </w:rPr>
      </w:pPr>
    </w:p>
    <w:p w:rsidR="00A96B35" w:rsidRDefault="00A96B35" w:rsidP="00A96B3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A96B35" w:rsidRDefault="00A96B35" w:rsidP="00A96B35">
      <w:pPr>
        <w:jc w:val="center"/>
        <w:rPr>
          <w:rFonts w:ascii="Arial" w:hAnsi="Arial" w:cs="Arial"/>
          <w:sz w:val="28"/>
          <w:szCs w:val="28"/>
        </w:rPr>
      </w:pPr>
    </w:p>
    <w:p w:rsidR="00A96B35" w:rsidRDefault="00A96B35" w:rsidP="00A96B3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16 de outubro de 2023.</w:t>
      </w:r>
    </w:p>
    <w:p w:rsidR="00A96B35" w:rsidRDefault="00A96B35" w:rsidP="00A96B3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A96B35" w:rsidRDefault="00A96B35" w:rsidP="00A96B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A96B35" w:rsidRDefault="00A96B35" w:rsidP="00A96B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A96B35" w:rsidRDefault="00A96B35" w:rsidP="00A96B3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170/2023. Encaminha para essa Casa Legislativa as seguintes Leis Municipais: </w:t>
      </w:r>
    </w:p>
    <w:p w:rsidR="00A96B35" w:rsidRDefault="00A96B35" w:rsidP="00A96B3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2.770/2023:                                                                                  </w:t>
      </w:r>
      <w:r w:rsidRPr="00A96B35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</w:t>
      </w:r>
      <w:r w:rsidRPr="00A96B35">
        <w:rPr>
          <w:rFonts w:ascii="Times New Roman" w:hAnsi="Times New Roman" w:cs="Times New Roman"/>
          <w:bCs/>
          <w:color w:val="292929"/>
          <w:sz w:val="28"/>
          <w:szCs w:val="28"/>
        </w:rPr>
        <w:t xml:space="preserve">de </w:t>
      </w:r>
      <w:r w:rsidRPr="00A96B35">
        <w:rPr>
          <w:rFonts w:ascii="Times New Roman" w:hAnsi="Times New Roman" w:cs="Times New Roman"/>
          <w:bCs/>
          <w:sz w:val="28"/>
          <w:szCs w:val="28"/>
        </w:rPr>
        <w:t>R$ 18.949,93 (dezoito mil novecentos e quarenta e nove reais e noventa e três centavos)</w:t>
      </w:r>
      <w:r w:rsidRPr="00A96B3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A96B3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96B35" w:rsidRDefault="00A96B35" w:rsidP="00A96B3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A96B35" w:rsidRPr="00A96B35" w:rsidRDefault="00A96B35" w:rsidP="00A96B3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2.771/2023:                                                                                    </w:t>
      </w:r>
      <w:r w:rsidRPr="00A96B35">
        <w:rPr>
          <w:rFonts w:ascii="Times New Roman" w:hAnsi="Times New Roman"/>
          <w:bCs/>
          <w:sz w:val="28"/>
          <w:szCs w:val="28"/>
        </w:rPr>
        <w:t xml:space="preserve">Autoriza a contratação temporária de profissionais para atuarem na Secretaria Municipal de Saúde. </w:t>
      </w:r>
    </w:p>
    <w:p w:rsidR="00A96B35" w:rsidRDefault="00A96B35" w:rsidP="00A96B3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A96B3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6B35" w:rsidRDefault="00A96B35" w:rsidP="00A96B3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174/2023. Encaminha para essa Casa Legislativa o Projeto de Lei nº 59/2023: </w:t>
      </w:r>
    </w:p>
    <w:p w:rsidR="00A96B35" w:rsidRPr="0061205B" w:rsidRDefault="00A96B35" w:rsidP="0061205B">
      <w:pPr>
        <w:pStyle w:val="PargrafodaLista"/>
        <w:ind w:left="9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B35">
        <w:rPr>
          <w:rFonts w:ascii="Times New Roman" w:hAnsi="Times New Roman" w:cs="Times New Roman"/>
          <w:bCs/>
          <w:sz w:val="28"/>
          <w:szCs w:val="28"/>
        </w:rPr>
        <w:t xml:space="preserve">ALTERA o Art. 23, da Lei Municipal nº 2.370 de 29 de dezembro de 2017, que Institui a Política Municipal, o Conselho Municipal e </w:t>
      </w:r>
      <w:proofErr w:type="gramStart"/>
      <w:r w:rsidRPr="00A96B35">
        <w:rPr>
          <w:rFonts w:ascii="Times New Roman" w:hAnsi="Times New Roman" w:cs="Times New Roman"/>
          <w:bCs/>
          <w:sz w:val="28"/>
          <w:szCs w:val="28"/>
        </w:rPr>
        <w:t>o Fundo Municipal Antidrogas</w:t>
      </w:r>
      <w:proofErr w:type="gramEnd"/>
      <w:r w:rsidRPr="00A96B35">
        <w:rPr>
          <w:rFonts w:ascii="Times New Roman" w:hAnsi="Times New Roman" w:cs="Times New Roman"/>
          <w:bCs/>
          <w:sz w:val="28"/>
          <w:szCs w:val="28"/>
        </w:rPr>
        <w:t>.</w:t>
      </w:r>
    </w:p>
    <w:p w:rsidR="0061205B" w:rsidRDefault="0061205B" w:rsidP="00A96B35">
      <w:pPr>
        <w:rPr>
          <w:rFonts w:ascii="Arial" w:hAnsi="Arial" w:cs="Arial"/>
          <w:sz w:val="24"/>
          <w:szCs w:val="24"/>
        </w:rPr>
      </w:pPr>
    </w:p>
    <w:p w:rsidR="00A96B35" w:rsidRDefault="00A96B35" w:rsidP="00A96B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ORDEM DO DIA:</w:t>
      </w:r>
    </w:p>
    <w:p w:rsidR="00A96B35" w:rsidRDefault="00A96B35" w:rsidP="00A96B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61205B" w:rsidRDefault="00A96B35" w:rsidP="0061205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05B">
        <w:rPr>
          <w:rFonts w:ascii="Times New Roman" w:hAnsi="Times New Roman" w:cs="Times New Roman"/>
          <w:sz w:val="28"/>
          <w:szCs w:val="28"/>
        </w:rPr>
        <w:t>Votação: Pedido de Informação nº 04/2023</w:t>
      </w:r>
      <w:r w:rsidR="0061205B" w:rsidRPr="0061205B">
        <w:rPr>
          <w:rFonts w:ascii="Times New Roman" w:hAnsi="Times New Roman" w:cs="Times New Roman"/>
          <w:sz w:val="28"/>
          <w:szCs w:val="28"/>
        </w:rPr>
        <w:t xml:space="preserve">. Autoria Vereadora Lucimara Silva MDB                                                                                                                     </w:t>
      </w:r>
      <w:r w:rsidR="0061205B">
        <w:rPr>
          <w:rFonts w:ascii="Times New Roman" w:hAnsi="Times New Roman" w:cs="Times New Roman"/>
          <w:sz w:val="28"/>
          <w:szCs w:val="28"/>
        </w:rPr>
        <w:t xml:space="preserve">A Vereadora que subscrevem, requerem a Vossa Excelência que nos termos regimentais, seja encaminhado ao Executivo Municipal </w:t>
      </w:r>
      <w:r w:rsidR="0061205B">
        <w:rPr>
          <w:rFonts w:ascii="Times New Roman" w:hAnsi="Times New Roman" w:cs="Times New Roman"/>
          <w:sz w:val="28"/>
          <w:szCs w:val="28"/>
        </w:rPr>
        <w:lastRenderedPageBreak/>
        <w:t xml:space="preserve">o seguinte Pedido de Informação:                                                                                                              </w:t>
      </w:r>
      <w:proofErr w:type="gramStart"/>
      <w:r w:rsidR="0061205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1205B">
        <w:rPr>
          <w:rFonts w:ascii="Times New Roman" w:hAnsi="Times New Roman" w:cs="Times New Roman"/>
          <w:sz w:val="28"/>
          <w:szCs w:val="28"/>
        </w:rPr>
        <w:t xml:space="preserve">. Solicita a Secretaria competente um relatório dos tributos municipais, arrecadados no período de 2020 a 2023 nos Balneários do Munícipio.  </w:t>
      </w:r>
    </w:p>
    <w:p w:rsidR="00A95258" w:rsidRDefault="00A95258" w:rsidP="00A95258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A95258" w:rsidRPr="00A95258" w:rsidRDefault="00A95258" w:rsidP="00A9525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Votação: Emenda Modificativa nº 01/2023 ao Projeto de Lei nº 57/2023:                                                                                                                          </w:t>
      </w:r>
      <w:r w:rsidR="0060143C">
        <w:rPr>
          <w:rFonts w:ascii="Times New Roman" w:hAnsi="Times New Roman" w:cs="Times New Roman"/>
          <w:sz w:val="28"/>
          <w:szCs w:val="28"/>
        </w:rPr>
        <w:t xml:space="preserve">                Modifica a ement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a, Artigo 1º e o Artigo 2º, do Projeto de Lei nº 57/2023.</w:t>
      </w:r>
    </w:p>
    <w:p w:rsidR="0061205B" w:rsidRDefault="0061205B" w:rsidP="0061205B">
      <w:pPr>
        <w:rPr>
          <w:rFonts w:ascii="Arial" w:hAnsi="Arial" w:cs="Arial"/>
          <w:sz w:val="24"/>
          <w:szCs w:val="24"/>
        </w:rPr>
      </w:pPr>
    </w:p>
    <w:p w:rsidR="0061205B" w:rsidRPr="0061205B" w:rsidRDefault="0061205B" w:rsidP="0061205B">
      <w:pPr>
        <w:rPr>
          <w:rFonts w:ascii="Arial" w:hAnsi="Arial" w:cs="Arial"/>
          <w:sz w:val="24"/>
          <w:szCs w:val="24"/>
        </w:rPr>
      </w:pPr>
      <w:r w:rsidRPr="0061205B">
        <w:rPr>
          <w:rFonts w:ascii="Arial" w:hAnsi="Arial" w:cs="Arial"/>
          <w:sz w:val="24"/>
          <w:szCs w:val="24"/>
        </w:rPr>
        <w:t xml:space="preserve">DO EXECUTIVO MUNICIPAL: </w:t>
      </w:r>
    </w:p>
    <w:p w:rsidR="00A96B35" w:rsidRDefault="0061205B" w:rsidP="0061205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Projeto de Lei nº 57</w:t>
      </w:r>
      <w:r w:rsidR="00A96B35" w:rsidRPr="0061205B">
        <w:rPr>
          <w:rFonts w:ascii="Times New Roman" w:hAnsi="Times New Roman" w:cs="Times New Roman"/>
          <w:sz w:val="28"/>
          <w:szCs w:val="28"/>
        </w:rPr>
        <w:t xml:space="preserve">/2023: </w:t>
      </w:r>
    </w:p>
    <w:p w:rsidR="0061205B" w:rsidRPr="0061205B" w:rsidRDefault="0061205B" w:rsidP="0061205B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1205B">
        <w:rPr>
          <w:rFonts w:ascii="Times New Roman" w:hAnsi="Times New Roman" w:cs="Times New Roman"/>
          <w:sz w:val="28"/>
          <w:szCs w:val="28"/>
        </w:rPr>
        <w:t xml:space="preserve"> Autoriza a abertura de crédito Especial no valor total </w:t>
      </w:r>
      <w:r w:rsidRPr="0061205B">
        <w:rPr>
          <w:rFonts w:ascii="Times New Roman" w:hAnsi="Times New Roman" w:cs="Times New Roman"/>
          <w:bCs/>
          <w:color w:val="292929"/>
          <w:sz w:val="28"/>
          <w:szCs w:val="28"/>
        </w:rPr>
        <w:t xml:space="preserve">de </w:t>
      </w:r>
      <w:r w:rsidRPr="0061205B">
        <w:rPr>
          <w:rFonts w:ascii="Times New Roman" w:hAnsi="Times New Roman" w:cs="Times New Roman"/>
          <w:bCs/>
          <w:sz w:val="28"/>
          <w:szCs w:val="28"/>
        </w:rPr>
        <w:t>R$ 450.000,00 (quatrocentos e cinquenta mil reais)</w:t>
      </w:r>
      <w:r w:rsidRPr="0061205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1205B" w:rsidRPr="0061205B" w:rsidRDefault="0061205B" w:rsidP="0061205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05B" w:rsidRDefault="0061205B" w:rsidP="00A96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6B35" w:rsidRDefault="0061205B" w:rsidP="008976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Sessões, dia 23</w:t>
      </w:r>
      <w:r w:rsidR="00A96B35">
        <w:rPr>
          <w:rFonts w:ascii="Times New Roman" w:hAnsi="Times New Roman" w:cs="Times New Roman"/>
          <w:sz w:val="24"/>
          <w:szCs w:val="24"/>
        </w:rPr>
        <w:t xml:space="preserve"> de outubro de 2023.</w:t>
      </w:r>
    </w:p>
    <w:p w:rsidR="00FE1CA8" w:rsidRDefault="00FE1CA8"/>
    <w:sectPr w:rsidR="00FE1C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147EE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3F2E14"/>
    <w:multiLevelType w:val="hybridMultilevel"/>
    <w:tmpl w:val="CD40B98A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35"/>
    <w:rsid w:val="0060143C"/>
    <w:rsid w:val="0061205B"/>
    <w:rsid w:val="00897611"/>
    <w:rsid w:val="00A95258"/>
    <w:rsid w:val="00A96B35"/>
    <w:rsid w:val="00C45079"/>
    <w:rsid w:val="00FE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B35"/>
  </w:style>
  <w:style w:type="paragraph" w:styleId="Ttulo1">
    <w:name w:val="heading 1"/>
    <w:basedOn w:val="Normal"/>
    <w:next w:val="Normal"/>
    <w:link w:val="Ttulo1Char"/>
    <w:qFormat/>
    <w:rsid w:val="00A96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96B3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96B35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A95258"/>
    <w:pPr>
      <w:numPr>
        <w:numId w:val="3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B35"/>
  </w:style>
  <w:style w:type="paragraph" w:styleId="Ttulo1">
    <w:name w:val="heading 1"/>
    <w:basedOn w:val="Normal"/>
    <w:next w:val="Normal"/>
    <w:link w:val="Ttulo1Char"/>
    <w:qFormat/>
    <w:rsid w:val="00A96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96B3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96B35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A95258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2023-10-23T20:50:00Z</cp:lastPrinted>
  <dcterms:created xsi:type="dcterms:W3CDTF">2023-10-23T11:37:00Z</dcterms:created>
  <dcterms:modified xsi:type="dcterms:W3CDTF">2023-10-23T20:50:00Z</dcterms:modified>
</cp:coreProperties>
</file>