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160663">
        <w:rPr>
          <w:rFonts w:ascii="Arial" w:eastAsia="Calibri" w:hAnsi="Arial" w:cs="Arial"/>
          <w:sz w:val="24"/>
          <w:szCs w:val="24"/>
        </w:rPr>
        <w:t>51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D7600B">
        <w:rPr>
          <w:rFonts w:ascii="Arial" w:eastAsia="Calibri" w:hAnsi="Arial" w:cs="Arial"/>
          <w:sz w:val="24"/>
          <w:szCs w:val="24"/>
        </w:rPr>
        <w:t>25</w:t>
      </w:r>
      <w:r w:rsidR="00D027A6">
        <w:rPr>
          <w:rFonts w:ascii="Arial" w:eastAsia="Calibri" w:hAnsi="Arial" w:cs="Arial"/>
          <w:sz w:val="24"/>
          <w:szCs w:val="24"/>
        </w:rPr>
        <w:t xml:space="preserve">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160663" w:rsidRDefault="000A2A8A" w:rsidP="0016066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D027A6">
        <w:rPr>
          <w:rFonts w:ascii="Arial" w:eastAsia="Calibri" w:hAnsi="Arial" w:cs="Arial"/>
          <w:sz w:val="24"/>
          <w:szCs w:val="24"/>
        </w:rPr>
        <w:t xml:space="preserve"> </w:t>
      </w:r>
      <w:r w:rsidR="00160663">
        <w:rPr>
          <w:rFonts w:ascii="Arial" w:eastAsia="Calibri" w:hAnsi="Arial" w:cs="Arial"/>
          <w:sz w:val="24"/>
          <w:szCs w:val="24"/>
        </w:rPr>
        <w:t>Concede piso Salarial Profissional aos Agentes Comunitários de Saúde e Agentes de Combate de Endemias no âmbito do Município de Terra de Areia/RS.</w:t>
      </w:r>
    </w:p>
    <w:p w:rsidR="00C86799" w:rsidRPr="005F65ED" w:rsidRDefault="00C86799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DE25B6" w:rsidRPr="00DE25B6">
        <w:rPr>
          <w:rFonts w:ascii="Arial" w:eastAsia="Calibri" w:hAnsi="Arial" w:cs="Arial"/>
          <w:sz w:val="24"/>
          <w:szCs w:val="24"/>
        </w:rPr>
        <w:t>Lindonês Konig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D7600B">
        <w:rPr>
          <w:rFonts w:ascii="Arial" w:eastAsia="Calibri" w:hAnsi="Arial" w:cs="Arial"/>
          <w:sz w:val="24"/>
          <w:szCs w:val="24"/>
        </w:rPr>
        <w:t xml:space="preserve">                         </w:t>
      </w:r>
      <w:r w:rsidR="00DE25B6">
        <w:rPr>
          <w:rFonts w:ascii="Arial" w:eastAsia="Calibri" w:hAnsi="Arial" w:cs="Arial"/>
          <w:sz w:val="24"/>
          <w:szCs w:val="24"/>
        </w:rPr>
        <w:t xml:space="preserve">        </w:t>
      </w:r>
      <w:r w:rsidR="005F218F">
        <w:rPr>
          <w:rFonts w:ascii="Arial" w:eastAsia="Calibri" w:hAnsi="Arial" w:cs="Arial"/>
          <w:sz w:val="24"/>
          <w:szCs w:val="24"/>
        </w:rPr>
        <w:t xml:space="preserve">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160663" w:rsidRDefault="000A2A8A" w:rsidP="0016066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160663">
        <w:rPr>
          <w:rFonts w:ascii="Arial" w:eastAsia="Calibri" w:hAnsi="Arial" w:cs="Arial"/>
          <w:sz w:val="24"/>
          <w:szCs w:val="24"/>
        </w:rPr>
        <w:t>Concede piso Salarial Profissional aos Agentes Comunitários de Saúde e Agentes de Combate de Endemias no âmbito do Município de Terra de Areia/RS.</w:t>
      </w: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160663" w:rsidRDefault="000A2A8A" w:rsidP="0016066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160663">
        <w:rPr>
          <w:rFonts w:ascii="Arial" w:eastAsia="Calibri" w:hAnsi="Arial" w:cs="Arial"/>
          <w:sz w:val="24"/>
          <w:szCs w:val="24"/>
        </w:rPr>
        <w:t>15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D7600B">
        <w:rPr>
          <w:rFonts w:ascii="Arial" w:eastAsia="Calibri" w:hAnsi="Arial" w:cs="Arial"/>
          <w:sz w:val="24"/>
          <w:szCs w:val="24"/>
        </w:rPr>
        <w:t>de setembro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</w:t>
      </w:r>
      <w:r w:rsidR="00160663">
        <w:rPr>
          <w:rFonts w:ascii="Arial" w:eastAsia="Calibri" w:hAnsi="Arial" w:cs="Arial"/>
          <w:sz w:val="24"/>
          <w:szCs w:val="24"/>
        </w:rPr>
        <w:t>Concede piso Salarial Profissional aos Agentes Comunitários de Saúde e Agentes de Combate de Endemias no âmbito do Município de Terra de Areia/RS.</w:t>
      </w:r>
    </w:p>
    <w:p w:rsidR="00D1051A" w:rsidRDefault="00D1051A" w:rsidP="00D1051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D7600B" w:rsidRDefault="00D7600B" w:rsidP="00D7600B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160663" w:rsidRDefault="00C83A2C" w:rsidP="0016066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160663">
        <w:rPr>
          <w:rFonts w:ascii="Arial" w:eastAsia="Calibri" w:hAnsi="Arial" w:cs="Arial"/>
          <w:sz w:val="24"/>
          <w:szCs w:val="24"/>
        </w:rPr>
        <w:t>fazer o reajuste conforme Medida Provisória 1172/2023, na qual aumentou o mínimo nacional para R$ 1.320,00.</w:t>
      </w:r>
    </w:p>
    <w:p w:rsidR="00D1051A" w:rsidRDefault="00D1051A" w:rsidP="00D1051A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24761" w:rsidRDefault="00324761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24761" w:rsidRDefault="00324761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324761" w:rsidRDefault="00324761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1051A" w:rsidRDefault="00D1051A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1051A" w:rsidRDefault="00D1051A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E2E2C" w:rsidRDefault="008E2E2C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8E2E2C" w:rsidRDefault="008E2E2C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1051A" w:rsidRDefault="00D1051A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7600B">
        <w:rPr>
          <w:rFonts w:ascii="Arial" w:eastAsia="Calibri" w:hAnsi="Arial" w:cs="Arial"/>
          <w:sz w:val="24"/>
          <w:szCs w:val="24"/>
        </w:rPr>
        <w:t>25</w:t>
      </w:r>
      <w:r w:rsidR="00D027A6">
        <w:rPr>
          <w:rFonts w:ascii="Arial" w:eastAsia="Calibri" w:hAnsi="Arial" w:cs="Arial"/>
          <w:sz w:val="24"/>
          <w:szCs w:val="24"/>
        </w:rPr>
        <w:t xml:space="preserve"> de setembr</w:t>
      </w:r>
      <w:r w:rsidR="00C86799">
        <w:rPr>
          <w:rFonts w:ascii="Arial" w:eastAsia="Calibri" w:hAnsi="Arial" w:cs="Arial"/>
          <w:sz w:val="24"/>
          <w:szCs w:val="24"/>
        </w:rPr>
        <w:t>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0663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E5BCC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0676A"/>
    <w:rsid w:val="00322CC6"/>
    <w:rsid w:val="00324761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4F327D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218F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344A6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2E2C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027A6"/>
    <w:rsid w:val="00D1051A"/>
    <w:rsid w:val="00D318CA"/>
    <w:rsid w:val="00D32265"/>
    <w:rsid w:val="00D33FF2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600B"/>
    <w:rsid w:val="00D7729C"/>
    <w:rsid w:val="00D8392F"/>
    <w:rsid w:val="00D84B94"/>
    <w:rsid w:val="00D85606"/>
    <w:rsid w:val="00DA1DEF"/>
    <w:rsid w:val="00DA3AA5"/>
    <w:rsid w:val="00DA6CE5"/>
    <w:rsid w:val="00DC04BB"/>
    <w:rsid w:val="00DC2D28"/>
    <w:rsid w:val="00DC2F04"/>
    <w:rsid w:val="00DC47E3"/>
    <w:rsid w:val="00DD4729"/>
    <w:rsid w:val="00DE10C6"/>
    <w:rsid w:val="00DE2260"/>
    <w:rsid w:val="00DE25B6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2F40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332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2023-09-25T17:44:00Z</cp:lastPrinted>
  <dcterms:created xsi:type="dcterms:W3CDTF">2023-10-03T17:14:00Z</dcterms:created>
  <dcterms:modified xsi:type="dcterms:W3CDTF">2023-10-03T17:14:00Z</dcterms:modified>
</cp:coreProperties>
</file>