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E76" w:rsidRDefault="003B0E76" w:rsidP="003B0E7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B0E76" w:rsidRDefault="003B0E76" w:rsidP="003B0E7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B0E76" w:rsidRDefault="003B0E76" w:rsidP="003B0E76">
      <w:pPr>
        <w:jc w:val="center"/>
        <w:rPr>
          <w:rFonts w:ascii="Arial" w:hAnsi="Arial" w:cs="Arial"/>
          <w:sz w:val="28"/>
          <w:szCs w:val="28"/>
        </w:rPr>
      </w:pPr>
    </w:p>
    <w:p w:rsidR="003B0E76" w:rsidRDefault="003B0E76" w:rsidP="003B0E7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3B0E76" w:rsidRDefault="003B0E76" w:rsidP="003B0E76">
      <w:pPr>
        <w:jc w:val="center"/>
        <w:rPr>
          <w:rFonts w:ascii="Arial" w:hAnsi="Arial" w:cs="Arial"/>
          <w:sz w:val="28"/>
          <w:szCs w:val="28"/>
        </w:rPr>
      </w:pPr>
    </w:p>
    <w:p w:rsidR="003B0E76" w:rsidRPr="003B0E76" w:rsidRDefault="003B0E76" w:rsidP="003B0E76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3B0E76" w:rsidRDefault="003B0E76" w:rsidP="003B0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B0E76" w:rsidRDefault="003B0E76" w:rsidP="003B0E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46/2023, REFERENTE AO PROJETO DE LEI nº 46/2023, QUE:</w:t>
      </w:r>
    </w:p>
    <w:p w:rsidR="00D6079F" w:rsidRDefault="00D6079F" w:rsidP="003B0E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B0E76" w:rsidRDefault="003B0E76" w:rsidP="003B0E76">
      <w:pPr>
        <w:pStyle w:val="PargrafodaList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Dispõe sobre alternativas para a conversão de compensações ambientais no âmbito do Município de Terra de Areia e da outras providências. </w:t>
      </w: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</w:p>
    <w:p w:rsidR="003B0E76" w:rsidRDefault="003B0E76" w:rsidP="003B0E76">
      <w:pPr>
        <w:jc w:val="center"/>
      </w:pPr>
      <w:r>
        <w:t>Sala de Comissões, dia 11 de setembro de 2023.</w:t>
      </w:r>
    </w:p>
    <w:p w:rsidR="00CF1047" w:rsidRDefault="00CF1047"/>
    <w:sectPr w:rsidR="00CF1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C1567A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76"/>
    <w:rsid w:val="003B0E76"/>
    <w:rsid w:val="00CF1047"/>
    <w:rsid w:val="00D6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E76"/>
  </w:style>
  <w:style w:type="paragraph" w:styleId="Ttulo1">
    <w:name w:val="heading 1"/>
    <w:basedOn w:val="Normal"/>
    <w:next w:val="Normal"/>
    <w:link w:val="Ttulo1Char"/>
    <w:qFormat/>
    <w:rsid w:val="003B0E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B0E7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B0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E76"/>
  </w:style>
  <w:style w:type="paragraph" w:styleId="Ttulo1">
    <w:name w:val="heading 1"/>
    <w:basedOn w:val="Normal"/>
    <w:next w:val="Normal"/>
    <w:link w:val="Ttulo1Char"/>
    <w:qFormat/>
    <w:rsid w:val="003B0E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B0E7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B0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2023-09-11T19:21:00Z</cp:lastPrinted>
  <dcterms:created xsi:type="dcterms:W3CDTF">2023-09-11T12:13:00Z</dcterms:created>
  <dcterms:modified xsi:type="dcterms:W3CDTF">2023-09-11T19:21:00Z</dcterms:modified>
</cp:coreProperties>
</file>