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49" w:rsidRDefault="00733C49" w:rsidP="00733C4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33C49" w:rsidRDefault="00733C49" w:rsidP="00733C4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33C49" w:rsidRDefault="00733C49" w:rsidP="00733C49">
      <w:pPr>
        <w:jc w:val="center"/>
        <w:rPr>
          <w:rFonts w:ascii="Arial" w:hAnsi="Arial" w:cs="Arial"/>
          <w:sz w:val="28"/>
          <w:szCs w:val="28"/>
        </w:rPr>
      </w:pPr>
    </w:p>
    <w:p w:rsidR="00733C49" w:rsidRDefault="00733C49" w:rsidP="00733C4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33C49" w:rsidRDefault="00733C49" w:rsidP="00733C49">
      <w:pPr>
        <w:jc w:val="center"/>
        <w:rPr>
          <w:rFonts w:ascii="Arial" w:hAnsi="Arial" w:cs="Arial"/>
          <w:sz w:val="28"/>
          <w:szCs w:val="28"/>
        </w:rPr>
      </w:pPr>
    </w:p>
    <w:p w:rsidR="00733C49" w:rsidRDefault="00733C49" w:rsidP="00733C4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28 de agosto de 2023.</w:t>
      </w:r>
    </w:p>
    <w:p w:rsid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33C49" w:rsidRDefault="00733C49" w:rsidP="00733C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064C64" w:rsidRPr="00064C64" w:rsidRDefault="00064C64" w:rsidP="00064C6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C64">
        <w:rPr>
          <w:rFonts w:ascii="Times New Roman" w:hAnsi="Times New Roman" w:cs="Times New Roman"/>
          <w:sz w:val="28"/>
          <w:szCs w:val="28"/>
        </w:rPr>
        <w:t xml:space="preserve">Convite: Secretaria Municipal de Desenvolvimento Econômico, Turismo, Desporto e Laser.  </w:t>
      </w:r>
    </w:p>
    <w:p w:rsidR="00733C49" w:rsidRPr="00064C64" w:rsidRDefault="00733C49" w:rsidP="00733C49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064C64" w:rsidRDefault="00064C64" w:rsidP="00733C49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733C49" w:rsidRDefault="00733C49" w:rsidP="00733C49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733C49" w:rsidRDefault="00733C49" w:rsidP="00733C49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733C49" w:rsidRDefault="00733C49" w:rsidP="00733C49">
      <w:pPr>
        <w:pStyle w:val="PargrafodaLista"/>
        <w:ind w:left="1288"/>
        <w:rPr>
          <w:rFonts w:ascii="Times New Roman" w:hAnsi="Times New Roman" w:cs="Times New Roman"/>
          <w:sz w:val="28"/>
          <w:szCs w:val="28"/>
        </w:rPr>
      </w:pPr>
    </w:p>
    <w:p w:rsidR="00733C49" w:rsidRPr="00733C49" w:rsidRDefault="00733C49" w:rsidP="00733C4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33C49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733C49">
        <w:rPr>
          <w:rFonts w:ascii="Times New Roman" w:hAnsi="Times New Roman" w:cs="Times New Roman"/>
          <w:sz w:val="28"/>
          <w:szCs w:val="28"/>
        </w:rPr>
        <w:t xml:space="preserve">GB nº 148/2023: Encaminha para essa Casa Legislativa as seguintes Leis Municipais:                                                                                                                                                                     Lei nº 2.758/2023: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733C49">
        <w:rPr>
          <w:rFonts w:ascii="Times New Roman" w:hAnsi="Times New Roman" w:cs="Times New Roman"/>
          <w:bCs/>
          <w:sz w:val="28"/>
          <w:szCs w:val="28"/>
        </w:rPr>
        <w:t>Autoriza o Município a celebrar parceria com a Associação dos Pais e Amigos dos Excepcionais – APAE e dá outras providências.</w:t>
      </w:r>
    </w:p>
    <w:p w:rsidR="00733C49" w:rsidRP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33C49" w:rsidRP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 xml:space="preserve">Lei nº 2.759/2023:                                                                                       </w:t>
      </w:r>
      <w:r w:rsidRPr="00733C4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Autorizado a abrir Crédito Suplementar na importância de </w:t>
      </w:r>
      <w:r w:rsidRPr="00733C49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R$ 4.995.000,00 (quatro milhões novecentos e noventa e cinco mil reais)</w:t>
      </w:r>
      <w:r w:rsidRPr="00733C49">
        <w:rPr>
          <w:rFonts w:ascii="Times New Roman" w:hAnsi="Times New Roman" w:cs="Times New Roman"/>
          <w:sz w:val="28"/>
          <w:szCs w:val="28"/>
        </w:rPr>
        <w:t>.</w:t>
      </w:r>
    </w:p>
    <w:p w:rsid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0240B" w:rsidRPr="00733C49" w:rsidRDefault="00733C49" w:rsidP="00733C4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>Decreto nº 45, de 30 de agosto de 2023.</w:t>
      </w:r>
    </w:p>
    <w:p w:rsid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 xml:space="preserve">ESTABELECE ponto facultativo no Município de Terra de Areia. </w:t>
      </w:r>
    </w:p>
    <w:p w:rsid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33C49" w:rsidRDefault="00733C49" w:rsidP="00733C4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LEGISLATIVO MUNICIPAL:</w:t>
      </w:r>
    </w:p>
    <w:p w:rsidR="00733C49" w:rsidRDefault="00733C49" w:rsidP="00733C4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33C49" w:rsidRPr="00733C49" w:rsidRDefault="00733C49" w:rsidP="00733C4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>Resolução de Mesa nº 06/2023</w:t>
      </w:r>
    </w:p>
    <w:p w:rsidR="00123FCF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733C49">
        <w:rPr>
          <w:rFonts w:ascii="Times New Roman" w:hAnsi="Times New Roman" w:cs="Times New Roman"/>
          <w:sz w:val="28"/>
          <w:szCs w:val="28"/>
        </w:rPr>
        <w:t>ESTABELECE ponto facultativo do Poder Legislativo do Município de Terra de Areia.</w:t>
      </w:r>
    </w:p>
    <w:p w:rsidR="00733C49" w:rsidRDefault="00123FCF" w:rsidP="00123FC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Comunicado nº 08/2023: Mudança de data da Comissão de Constituição e Justiça. </w:t>
      </w:r>
      <w:bookmarkStart w:id="0" w:name="_GoBack"/>
      <w:bookmarkEnd w:id="0"/>
    </w:p>
    <w:p w:rsidR="00733C49" w:rsidRDefault="00733C49" w:rsidP="00733C4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001011" w:rsidRDefault="00001011" w:rsidP="00001011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001011" w:rsidRDefault="00001011" w:rsidP="00001011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001011" w:rsidRDefault="00001011" w:rsidP="00001011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733C49" w:rsidRDefault="00001011" w:rsidP="00001011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001011">
        <w:rPr>
          <w:rFonts w:ascii="Arial" w:hAnsi="Arial" w:cs="Arial"/>
          <w:sz w:val="24"/>
          <w:szCs w:val="24"/>
        </w:rPr>
        <w:t>ORDEM DO DIA:</w:t>
      </w:r>
    </w:p>
    <w:p w:rsidR="00001011" w:rsidRDefault="00001011" w:rsidP="00001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001011" w:rsidRDefault="00001011" w:rsidP="00001011">
      <w:pPr>
        <w:rPr>
          <w:rFonts w:ascii="Arial" w:hAnsi="Arial" w:cs="Arial"/>
          <w:sz w:val="24"/>
          <w:szCs w:val="24"/>
        </w:rPr>
      </w:pPr>
    </w:p>
    <w:p w:rsidR="00001011" w:rsidRPr="006A6DA9" w:rsidRDefault="00001011" w:rsidP="0000101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6DA9">
        <w:rPr>
          <w:rFonts w:ascii="Times New Roman" w:hAnsi="Times New Roman" w:cs="Times New Roman"/>
          <w:sz w:val="28"/>
          <w:szCs w:val="28"/>
        </w:rPr>
        <w:t xml:space="preserve">Votação: Projeto de Lei nº 42/2023:                                                          </w:t>
      </w:r>
      <w:r w:rsidR="000E2A67" w:rsidRPr="006A6D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prestação de serviços a particulares, regulamenta a execução e dá outras providências.</w:t>
      </w:r>
      <w:proofErr w:type="gramStart"/>
      <w:r w:rsidRPr="006A6DA9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001011" w:rsidRDefault="00001011" w:rsidP="00001011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6A6DA9" w:rsidRPr="006A6DA9" w:rsidRDefault="006A6DA9" w:rsidP="006A6DA9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6DA9">
        <w:rPr>
          <w:rFonts w:ascii="Times New Roman" w:hAnsi="Times New Roman" w:cs="Times New Roman"/>
          <w:sz w:val="28"/>
          <w:szCs w:val="28"/>
        </w:rPr>
        <w:t xml:space="preserve">Votação: Projeto de Lei nº 45/2023: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6A6DA9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6A6DA9">
        <w:rPr>
          <w:rFonts w:ascii="Times New Roman" w:hAnsi="Times New Roman" w:cs="Times New Roman"/>
          <w:bCs/>
          <w:sz w:val="28"/>
          <w:szCs w:val="28"/>
        </w:rPr>
        <w:t>de R$ 44.949,06 (quarenta e quatro mil novecentos e quarenta e nove reais e seis centavos).</w:t>
      </w:r>
      <w:r w:rsidRPr="006A6DA9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</w:p>
    <w:p w:rsidR="006A6DA9" w:rsidRPr="006A6DA9" w:rsidRDefault="006A6DA9" w:rsidP="006A6DA9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1011" w:rsidRPr="006A6DA9" w:rsidRDefault="006A6DA9" w:rsidP="006A6DA9">
      <w:pPr>
        <w:jc w:val="center"/>
        <w:rPr>
          <w:rFonts w:ascii="Times New Roman" w:hAnsi="Times New Roman" w:cs="Times New Roman"/>
          <w:sz w:val="24"/>
          <w:szCs w:val="24"/>
        </w:rPr>
      </w:pPr>
      <w:r w:rsidRPr="006A6DA9">
        <w:rPr>
          <w:rFonts w:ascii="Times New Roman" w:hAnsi="Times New Roman" w:cs="Times New Roman"/>
          <w:sz w:val="24"/>
          <w:szCs w:val="24"/>
        </w:rPr>
        <w:t>Sala de Sessões, dia 04 de setembro de 2023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01011" w:rsidRPr="006A6D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D7B846B2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49"/>
    <w:rsid w:val="00001011"/>
    <w:rsid w:val="00064C64"/>
    <w:rsid w:val="000E2A67"/>
    <w:rsid w:val="00123FCF"/>
    <w:rsid w:val="006A6DA9"/>
    <w:rsid w:val="00733C49"/>
    <w:rsid w:val="00794BB6"/>
    <w:rsid w:val="008D612C"/>
    <w:rsid w:val="00A0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C49"/>
  </w:style>
  <w:style w:type="paragraph" w:styleId="Ttulo1">
    <w:name w:val="heading 1"/>
    <w:basedOn w:val="Normal"/>
    <w:next w:val="Normal"/>
    <w:link w:val="Ttulo1Char"/>
    <w:qFormat/>
    <w:rsid w:val="00733C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3C4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3C4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733C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33C4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C49"/>
  </w:style>
  <w:style w:type="paragraph" w:styleId="Ttulo1">
    <w:name w:val="heading 1"/>
    <w:basedOn w:val="Normal"/>
    <w:next w:val="Normal"/>
    <w:link w:val="Ttulo1Char"/>
    <w:qFormat/>
    <w:rsid w:val="00733C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3C4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3C4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733C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33C4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8693-08F1-4B25-A16F-CE82B53D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2023-09-04T21:33:00Z</cp:lastPrinted>
  <dcterms:created xsi:type="dcterms:W3CDTF">2023-09-04T16:52:00Z</dcterms:created>
  <dcterms:modified xsi:type="dcterms:W3CDTF">2023-09-04T21:46:00Z</dcterms:modified>
</cp:coreProperties>
</file>