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GoBack"/>
      <w:bookmarkEnd w:id="0"/>
      <w:r w:rsidRPr="005B20BD">
        <w:rPr>
          <w:rFonts w:ascii="Arial" w:eastAsia="Calibri" w:hAnsi="Arial" w:cs="Arial"/>
          <w:b/>
          <w:sz w:val="24"/>
          <w:szCs w:val="24"/>
        </w:rPr>
        <w:t>COMISSÃO DE</w:t>
      </w:r>
      <w:r w:rsidR="00D62FD8">
        <w:rPr>
          <w:rFonts w:ascii="Arial" w:eastAsia="Calibri" w:hAnsi="Arial" w:cs="Arial"/>
          <w:b/>
          <w:sz w:val="24"/>
          <w:szCs w:val="24"/>
        </w:rPr>
        <w:t xml:space="preserve"> CONSTITUIÇÃO E JUSTIÇA</w:t>
      </w:r>
      <w:r w:rsidR="009E28FD" w:rsidRPr="005B20BD">
        <w:rPr>
          <w:rFonts w:ascii="Arial" w:eastAsia="Calibri" w:hAnsi="Arial" w:cs="Arial"/>
          <w:b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Parecer:</w:t>
      </w:r>
      <w:r w:rsidR="00723DFC">
        <w:rPr>
          <w:rFonts w:ascii="Arial" w:eastAsia="Calibri" w:hAnsi="Arial" w:cs="Arial"/>
          <w:sz w:val="24"/>
          <w:szCs w:val="24"/>
        </w:rPr>
        <w:t xml:space="preserve"> 01</w:t>
      </w:r>
      <w:r w:rsidR="00C7025E">
        <w:rPr>
          <w:rFonts w:ascii="Arial" w:eastAsia="Calibri" w:hAnsi="Arial" w:cs="Arial"/>
          <w:sz w:val="24"/>
          <w:szCs w:val="24"/>
        </w:rPr>
        <w:t>/2023</w:t>
      </w: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B405F3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Processo: </w:t>
      </w:r>
      <w:r w:rsidR="00AA56F0">
        <w:rPr>
          <w:rFonts w:ascii="Arial" w:eastAsia="Calibri" w:hAnsi="Arial" w:cs="Arial"/>
          <w:sz w:val="24"/>
          <w:szCs w:val="24"/>
        </w:rPr>
        <w:t>45</w:t>
      </w:r>
      <w:r w:rsidR="00E65EED" w:rsidRPr="003B173E">
        <w:rPr>
          <w:rFonts w:ascii="Arial" w:eastAsia="Calibri" w:hAnsi="Arial" w:cs="Arial"/>
          <w:sz w:val="24"/>
          <w:szCs w:val="24"/>
        </w:rPr>
        <w:t>/</w:t>
      </w:r>
      <w:r w:rsidR="00966DDC">
        <w:rPr>
          <w:rFonts w:ascii="Arial" w:eastAsia="Calibri" w:hAnsi="Arial" w:cs="Arial"/>
          <w:sz w:val="24"/>
          <w:szCs w:val="24"/>
        </w:rPr>
        <w:t>2023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sz w:val="24"/>
          <w:szCs w:val="24"/>
        </w:rPr>
        <w:tab/>
      </w:r>
      <w:r w:rsidR="0005102E" w:rsidRPr="005B20BD">
        <w:rPr>
          <w:rFonts w:ascii="Arial" w:eastAsia="Calibri" w:hAnsi="Arial" w:cs="Arial"/>
          <w:b/>
          <w:sz w:val="24"/>
          <w:szCs w:val="24"/>
        </w:rPr>
        <w:t xml:space="preserve">Data: </w:t>
      </w:r>
      <w:r w:rsidR="00092D04">
        <w:rPr>
          <w:rFonts w:ascii="Arial" w:eastAsia="Calibri" w:hAnsi="Arial" w:cs="Arial"/>
          <w:sz w:val="24"/>
          <w:szCs w:val="24"/>
        </w:rPr>
        <w:t>01 de setembro</w:t>
      </w:r>
      <w:r w:rsidR="00BF77BB">
        <w:rPr>
          <w:rFonts w:ascii="Arial" w:eastAsia="Calibri" w:hAnsi="Arial" w:cs="Arial"/>
          <w:sz w:val="24"/>
          <w:szCs w:val="24"/>
        </w:rPr>
        <w:t xml:space="preserve"> </w:t>
      </w:r>
      <w:r w:rsidR="009D24CE">
        <w:rPr>
          <w:rFonts w:ascii="Arial" w:eastAsia="Calibri" w:hAnsi="Arial" w:cs="Arial"/>
          <w:sz w:val="24"/>
          <w:szCs w:val="24"/>
        </w:rPr>
        <w:t>de 2023</w:t>
      </w: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D52AE" w:rsidRDefault="000A2A8A" w:rsidP="00092D04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Matéria:</w:t>
      </w:r>
      <w:r w:rsidR="00473FF0">
        <w:rPr>
          <w:rFonts w:ascii="Arial" w:eastAsia="Calibri" w:hAnsi="Arial" w:cs="Arial"/>
          <w:sz w:val="24"/>
          <w:szCs w:val="24"/>
        </w:rPr>
        <w:t xml:space="preserve"> </w:t>
      </w:r>
      <w:r w:rsidR="00793404">
        <w:rPr>
          <w:rFonts w:ascii="Arial" w:eastAsia="Calibri" w:hAnsi="Arial" w:cs="Arial"/>
          <w:sz w:val="24"/>
          <w:szCs w:val="24"/>
        </w:rPr>
        <w:t xml:space="preserve">Autoriza </w:t>
      </w:r>
      <w:r w:rsidR="00A60BDF">
        <w:rPr>
          <w:rFonts w:ascii="Arial" w:eastAsia="Calibri" w:hAnsi="Arial" w:cs="Arial"/>
          <w:sz w:val="24"/>
          <w:szCs w:val="24"/>
        </w:rPr>
        <w:t xml:space="preserve">a </w:t>
      </w:r>
      <w:r w:rsidR="00AA56F0">
        <w:rPr>
          <w:rFonts w:ascii="Arial" w:eastAsia="Calibri" w:hAnsi="Arial" w:cs="Arial"/>
          <w:sz w:val="24"/>
          <w:szCs w:val="24"/>
        </w:rPr>
        <w:t>abertura de Credito Especial no valor de R$ 44.949,06 (quarenta e quatro mil novecentos e quarenta e nove reais com seis centavos).</w:t>
      </w:r>
    </w:p>
    <w:p w:rsidR="00092D04" w:rsidRDefault="00092D04" w:rsidP="00092D04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175D53" w:rsidRDefault="000323EE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Relator: </w:t>
      </w:r>
      <w:r w:rsidR="009409F8">
        <w:rPr>
          <w:rFonts w:ascii="Arial" w:eastAsia="Calibri" w:hAnsi="Arial" w:cs="Arial"/>
          <w:sz w:val="24"/>
          <w:szCs w:val="24"/>
        </w:rPr>
        <w:t xml:space="preserve"> </w:t>
      </w:r>
      <w:r w:rsidR="00FF550B">
        <w:rPr>
          <w:rFonts w:ascii="Arial" w:eastAsia="Calibri" w:hAnsi="Arial" w:cs="Arial"/>
          <w:sz w:val="24"/>
          <w:szCs w:val="24"/>
        </w:rPr>
        <w:t>Lucimara da Silva</w:t>
      </w:r>
      <w:r w:rsidR="009409F8">
        <w:rPr>
          <w:rFonts w:ascii="Arial" w:eastAsia="Calibri" w:hAnsi="Arial" w:cs="Arial"/>
          <w:sz w:val="24"/>
          <w:szCs w:val="24"/>
        </w:rPr>
        <w:t xml:space="preserve"> </w:t>
      </w:r>
      <w:r w:rsidR="006D4F35">
        <w:rPr>
          <w:rFonts w:ascii="Arial" w:eastAsia="Calibri" w:hAnsi="Arial" w:cs="Arial"/>
          <w:sz w:val="24"/>
          <w:szCs w:val="24"/>
        </w:rPr>
        <w:t xml:space="preserve">              </w:t>
      </w:r>
      <w:r w:rsidR="000F0A85" w:rsidRPr="000323EE">
        <w:rPr>
          <w:rFonts w:ascii="Arial" w:eastAsia="Calibri" w:hAnsi="Arial" w:cs="Arial"/>
          <w:sz w:val="24"/>
          <w:szCs w:val="24"/>
        </w:rPr>
        <w:t xml:space="preserve">  </w:t>
      </w:r>
      <w:r w:rsidR="000F4845">
        <w:rPr>
          <w:rFonts w:ascii="Arial" w:eastAsia="Calibri" w:hAnsi="Arial" w:cs="Arial"/>
          <w:sz w:val="24"/>
          <w:szCs w:val="24"/>
        </w:rPr>
        <w:t xml:space="preserve">  </w:t>
      </w:r>
      <w:r w:rsidR="00793404">
        <w:rPr>
          <w:rFonts w:ascii="Arial" w:eastAsia="Calibri" w:hAnsi="Arial" w:cs="Arial"/>
          <w:sz w:val="24"/>
          <w:szCs w:val="24"/>
        </w:rPr>
        <w:t xml:space="preserve">           </w:t>
      </w:r>
      <w:r w:rsidR="00FF550B">
        <w:rPr>
          <w:rFonts w:ascii="Arial" w:eastAsia="Calibri" w:hAnsi="Arial" w:cs="Arial"/>
          <w:sz w:val="24"/>
          <w:szCs w:val="24"/>
        </w:rPr>
        <w:t xml:space="preserve">     </w:t>
      </w:r>
      <w:r w:rsidR="00A24F94">
        <w:rPr>
          <w:rFonts w:ascii="Arial" w:eastAsia="Calibri" w:hAnsi="Arial" w:cs="Arial"/>
          <w:b/>
          <w:sz w:val="24"/>
          <w:szCs w:val="24"/>
        </w:rPr>
        <w:t>Conclusão</w:t>
      </w:r>
      <w:r w:rsidR="00DC04BB">
        <w:rPr>
          <w:rFonts w:ascii="Arial" w:eastAsia="Calibri" w:hAnsi="Arial" w:cs="Arial"/>
          <w:b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b/>
          <w:sz w:val="24"/>
          <w:szCs w:val="24"/>
        </w:rPr>
        <w:t>do Voto:</w:t>
      </w:r>
      <w:r w:rsidR="004E0BB1">
        <w:rPr>
          <w:rFonts w:ascii="Arial" w:eastAsia="Calibri" w:hAnsi="Arial" w:cs="Arial"/>
          <w:sz w:val="24"/>
          <w:szCs w:val="24"/>
        </w:rPr>
        <w:t xml:space="preserve"> </w:t>
      </w:r>
      <w:r w:rsidR="00DC47E3">
        <w:rPr>
          <w:rFonts w:ascii="Arial" w:eastAsia="Calibri" w:hAnsi="Arial" w:cs="Arial"/>
          <w:sz w:val="24"/>
          <w:szCs w:val="24"/>
        </w:rPr>
        <w:t xml:space="preserve">Favorável </w:t>
      </w:r>
    </w:p>
    <w:p w:rsidR="00F3365C" w:rsidRDefault="00793404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</w:t>
      </w:r>
    </w:p>
    <w:p w:rsidR="00290EB0" w:rsidRDefault="00290EB0" w:rsidP="00290EB0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092D04" w:rsidRDefault="000A2A8A" w:rsidP="00092D04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Ementa:</w:t>
      </w:r>
      <w:r w:rsidR="00793404" w:rsidRPr="00793404">
        <w:rPr>
          <w:rFonts w:ascii="Arial" w:eastAsia="Calibri" w:hAnsi="Arial" w:cs="Arial"/>
          <w:sz w:val="24"/>
          <w:szCs w:val="24"/>
        </w:rPr>
        <w:t xml:space="preserve"> </w:t>
      </w:r>
      <w:r w:rsidR="00092D04">
        <w:rPr>
          <w:rFonts w:ascii="Arial" w:eastAsia="Calibri" w:hAnsi="Arial" w:cs="Arial"/>
          <w:sz w:val="24"/>
          <w:szCs w:val="24"/>
        </w:rPr>
        <w:t>Autoriza a prestação de serviços a particulares, regulamenta a execução e dá outras providências.</w:t>
      </w:r>
    </w:p>
    <w:p w:rsidR="006B416F" w:rsidRDefault="006B416F" w:rsidP="006B416F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701A8D" w:rsidRDefault="00701A8D" w:rsidP="0041531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C229E9" w:rsidRDefault="00C229E9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Autor:</w:t>
      </w:r>
      <w:r>
        <w:rPr>
          <w:rFonts w:ascii="Arial" w:eastAsia="Calibri" w:hAnsi="Arial" w:cs="Arial"/>
          <w:sz w:val="24"/>
          <w:szCs w:val="24"/>
        </w:rPr>
        <w:t xml:space="preserve"> Executivo Municipal.</w:t>
      </w:r>
    </w:p>
    <w:p w:rsidR="00752261" w:rsidRDefault="00752261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807E4" w:rsidRDefault="006807E4" w:rsidP="001F6F09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4C5692" w:rsidRPr="00592F94" w:rsidRDefault="000A2A8A" w:rsidP="00592F9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Relatório: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092D04" w:rsidRDefault="000A2A8A" w:rsidP="00092D04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O Projeto de Lei em análise foi apresentado nesta Casa Legislativa n</w:t>
      </w:r>
      <w:r w:rsidR="00DA1DEF">
        <w:rPr>
          <w:rFonts w:ascii="Arial" w:eastAsia="Calibri" w:hAnsi="Arial" w:cs="Arial"/>
          <w:sz w:val="24"/>
          <w:szCs w:val="24"/>
        </w:rPr>
        <w:t xml:space="preserve">o dia </w:t>
      </w:r>
      <w:r w:rsidR="00092D04">
        <w:rPr>
          <w:rFonts w:ascii="Arial" w:eastAsia="Calibri" w:hAnsi="Arial" w:cs="Arial"/>
          <w:sz w:val="24"/>
          <w:szCs w:val="24"/>
        </w:rPr>
        <w:t>25</w:t>
      </w:r>
      <w:r w:rsidR="002C04AA">
        <w:rPr>
          <w:rFonts w:ascii="Arial" w:eastAsia="Calibri" w:hAnsi="Arial" w:cs="Arial"/>
          <w:sz w:val="24"/>
          <w:szCs w:val="24"/>
        </w:rPr>
        <w:t xml:space="preserve"> </w:t>
      </w:r>
      <w:r w:rsidR="00630DC9">
        <w:rPr>
          <w:rFonts w:ascii="Arial" w:eastAsia="Calibri" w:hAnsi="Arial" w:cs="Arial"/>
          <w:sz w:val="24"/>
          <w:szCs w:val="24"/>
        </w:rPr>
        <w:t>de agosto</w:t>
      </w:r>
      <w:r w:rsidR="00AD3C56">
        <w:rPr>
          <w:rFonts w:ascii="Arial" w:eastAsia="Calibri" w:hAnsi="Arial" w:cs="Arial"/>
          <w:sz w:val="24"/>
          <w:szCs w:val="24"/>
        </w:rPr>
        <w:t xml:space="preserve"> </w:t>
      </w:r>
      <w:r w:rsidR="00956503">
        <w:rPr>
          <w:rFonts w:ascii="Arial" w:eastAsia="Calibri" w:hAnsi="Arial" w:cs="Arial"/>
          <w:sz w:val="24"/>
          <w:szCs w:val="24"/>
        </w:rPr>
        <w:t>de 2023</w:t>
      </w:r>
      <w:r w:rsidRPr="005B20BD">
        <w:rPr>
          <w:rFonts w:ascii="Arial" w:eastAsia="Calibri" w:hAnsi="Arial" w:cs="Arial"/>
          <w:sz w:val="24"/>
          <w:szCs w:val="24"/>
        </w:rPr>
        <w:t xml:space="preserve"> e tem como objetivo</w:t>
      </w:r>
      <w:r w:rsidR="006C4E74">
        <w:rPr>
          <w:rFonts w:ascii="Arial" w:eastAsia="Calibri" w:hAnsi="Arial" w:cs="Arial"/>
          <w:sz w:val="24"/>
          <w:szCs w:val="24"/>
        </w:rPr>
        <w:t xml:space="preserve"> </w:t>
      </w:r>
      <w:r w:rsidR="003D71AA">
        <w:rPr>
          <w:rFonts w:ascii="Arial" w:eastAsia="Calibri" w:hAnsi="Arial" w:cs="Arial"/>
          <w:sz w:val="24"/>
          <w:szCs w:val="24"/>
        </w:rPr>
        <w:t>“</w:t>
      </w:r>
      <w:r w:rsidR="00092D04">
        <w:rPr>
          <w:rFonts w:ascii="Arial" w:eastAsia="Calibri" w:hAnsi="Arial" w:cs="Arial"/>
          <w:sz w:val="24"/>
          <w:szCs w:val="24"/>
        </w:rPr>
        <w:t>Autoriza a prestação de serviços a particulares, regulamenta a execução e dá outras providências”.</w:t>
      </w:r>
    </w:p>
    <w:p w:rsidR="006B416F" w:rsidRDefault="006B416F" w:rsidP="006B416F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596A23" w:rsidRDefault="00415315" w:rsidP="00074F8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</w:p>
    <w:p w:rsidR="006B416F" w:rsidRPr="006B416F" w:rsidRDefault="006B416F" w:rsidP="00074F8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3B1C3B" w:rsidP="003B1C3B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</w:t>
      </w:r>
      <w:r w:rsidR="006E61C1">
        <w:rPr>
          <w:rFonts w:ascii="Arial" w:eastAsia="Calibri" w:hAnsi="Arial" w:cs="Arial"/>
          <w:b/>
          <w:sz w:val="24"/>
          <w:szCs w:val="24"/>
        </w:rPr>
        <w:t>Análise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 w:rsidP="00CA64A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 xml:space="preserve"> Observa-se, ainda, que a matéria trata de assunto de interesse local, atendendo ao disposto no inciso I do art. 30 da Constituição Federal, quanto à competência do Município.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  <w:t>Quanto à iniciativa para deflagrar o processo legislativo, o Projeto de Lei em questão acha-se corretamente proposto, considerando que o assunto nele tr</w:t>
      </w:r>
      <w:r w:rsidR="007542BD">
        <w:rPr>
          <w:rFonts w:ascii="Arial" w:eastAsia="Calibri" w:hAnsi="Arial" w:cs="Arial"/>
          <w:sz w:val="24"/>
          <w:szCs w:val="24"/>
        </w:rPr>
        <w:t>atado consta n</w:t>
      </w:r>
      <w:r w:rsidRPr="005B20BD">
        <w:rPr>
          <w:rFonts w:ascii="Arial" w:eastAsia="Calibri" w:hAnsi="Arial" w:cs="Arial"/>
          <w:sz w:val="24"/>
          <w:szCs w:val="24"/>
        </w:rPr>
        <w:t>a Lei Orgânica do Município</w:t>
      </w:r>
      <w:r w:rsidR="00AD3C56">
        <w:rPr>
          <w:rFonts w:ascii="Arial" w:eastAsia="Calibri" w:hAnsi="Arial" w:cs="Arial"/>
          <w:sz w:val="24"/>
          <w:szCs w:val="24"/>
        </w:rPr>
        <w:t xml:space="preserve"> em seu Artigo </w:t>
      </w:r>
      <w:r w:rsidR="008F3748">
        <w:rPr>
          <w:rFonts w:ascii="Arial" w:eastAsia="Calibri" w:hAnsi="Arial" w:cs="Arial"/>
          <w:sz w:val="24"/>
          <w:szCs w:val="24"/>
        </w:rPr>
        <w:t xml:space="preserve">6º, </w:t>
      </w:r>
      <w:r w:rsidR="00A50FF4">
        <w:rPr>
          <w:rFonts w:ascii="Arial" w:eastAsia="Calibri" w:hAnsi="Arial" w:cs="Arial"/>
          <w:sz w:val="24"/>
          <w:szCs w:val="24"/>
        </w:rPr>
        <w:t>I</w:t>
      </w:r>
      <w:r w:rsidR="005E7764">
        <w:rPr>
          <w:rFonts w:ascii="Arial" w:eastAsia="Calibri" w:hAnsi="Arial" w:cs="Arial"/>
          <w:sz w:val="24"/>
          <w:szCs w:val="24"/>
        </w:rPr>
        <w:t>V</w:t>
      </w:r>
      <w:r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83A2C" w:rsidRDefault="00C83A2C" w:rsidP="00A11A1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630DC9" w:rsidRDefault="00C83A2C" w:rsidP="00415315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Em relação à técnica legislativa, tendo em conta o que dispõe a Lei Complementar nº 95, de 26 de fevereiro de 1998,</w:t>
      </w:r>
      <w:r w:rsidR="009B1DEB">
        <w:rPr>
          <w:rFonts w:ascii="Arial" w:eastAsia="Calibri" w:hAnsi="Arial" w:cs="Arial"/>
          <w:sz w:val="24"/>
          <w:szCs w:val="24"/>
        </w:rPr>
        <w:t xml:space="preserve"> e tem como </w:t>
      </w:r>
      <w:r w:rsidR="00DC47E3">
        <w:rPr>
          <w:rFonts w:ascii="Arial" w:eastAsia="Calibri" w:hAnsi="Arial" w:cs="Arial"/>
          <w:sz w:val="24"/>
          <w:szCs w:val="24"/>
        </w:rPr>
        <w:t>objetivo</w:t>
      </w:r>
      <w:r w:rsidR="006F15D1">
        <w:rPr>
          <w:rFonts w:ascii="Arial" w:eastAsia="Calibri" w:hAnsi="Arial" w:cs="Arial"/>
          <w:sz w:val="24"/>
          <w:szCs w:val="24"/>
        </w:rPr>
        <w:t xml:space="preserve"> </w:t>
      </w:r>
      <w:r w:rsidR="00AA56F0">
        <w:rPr>
          <w:rFonts w:ascii="Arial" w:eastAsia="Calibri" w:hAnsi="Arial" w:cs="Arial"/>
          <w:sz w:val="24"/>
          <w:szCs w:val="24"/>
        </w:rPr>
        <w:t>abertura de Credito Especial criando rubricas orçamentárias, referentes ao Programa BENEFICIO EVENTUAL – PROGRAMA AVANÇAR.</w:t>
      </w:r>
    </w:p>
    <w:p w:rsidR="00A50FD3" w:rsidRDefault="00A50FD3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94091" w:rsidRDefault="00494091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94091" w:rsidRDefault="00494091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Conclusão do Voto:</w:t>
      </w:r>
    </w:p>
    <w:p w:rsidR="004C5692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631C3A" w:rsidRPr="005B20BD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Diante dos fundamentos legais e constitucionais expostos, bem como os ajustes propostos quanto às normas da técnica legislativa, esta Relatoria, depois de debate realizado na Comissão, disponibiliza o presente Voto favorável à tramitação da matéria.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Sala das Comi</w:t>
      </w:r>
      <w:r w:rsidR="005A3075">
        <w:rPr>
          <w:rFonts w:ascii="Arial" w:eastAsia="Calibri" w:hAnsi="Arial" w:cs="Arial"/>
          <w:sz w:val="24"/>
          <w:szCs w:val="24"/>
        </w:rPr>
        <w:t>ss</w:t>
      </w:r>
      <w:r w:rsidR="00467174">
        <w:rPr>
          <w:rFonts w:ascii="Arial" w:eastAsia="Calibri" w:hAnsi="Arial" w:cs="Arial"/>
          <w:sz w:val="24"/>
          <w:szCs w:val="24"/>
        </w:rPr>
        <w:t xml:space="preserve">ões, </w:t>
      </w:r>
      <w:r w:rsidR="00092D04">
        <w:rPr>
          <w:rFonts w:ascii="Arial" w:eastAsia="Calibri" w:hAnsi="Arial" w:cs="Arial"/>
          <w:sz w:val="24"/>
          <w:szCs w:val="24"/>
        </w:rPr>
        <w:t>01 de setembro</w:t>
      </w:r>
      <w:r w:rsidR="00475956">
        <w:rPr>
          <w:rFonts w:ascii="Arial" w:eastAsia="Calibri" w:hAnsi="Arial" w:cs="Arial"/>
          <w:sz w:val="24"/>
          <w:szCs w:val="24"/>
        </w:rPr>
        <w:t xml:space="preserve"> </w:t>
      </w:r>
      <w:r w:rsidR="008F0F1E">
        <w:rPr>
          <w:rFonts w:ascii="Arial" w:eastAsia="Calibri" w:hAnsi="Arial" w:cs="Arial"/>
          <w:sz w:val="24"/>
          <w:szCs w:val="24"/>
        </w:rPr>
        <w:t>de 2023</w:t>
      </w:r>
      <w:r w:rsidR="00756FF8"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         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Vereador Presidente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C2592E" w:rsidRDefault="00756FF8" w:rsidP="00C2592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  <w:r w:rsidR="005B20BD" w:rsidRPr="005B20BD">
        <w:rPr>
          <w:rFonts w:ascii="Arial" w:eastAsia="Calibri" w:hAnsi="Arial" w:cs="Arial"/>
          <w:sz w:val="24"/>
          <w:szCs w:val="24"/>
        </w:rPr>
        <w:t>Vereador</w:t>
      </w:r>
      <w:r w:rsidR="00AF5810">
        <w:rPr>
          <w:rFonts w:ascii="Arial" w:eastAsia="Calibri" w:hAnsi="Arial" w:cs="Arial"/>
          <w:sz w:val="24"/>
          <w:szCs w:val="24"/>
        </w:rPr>
        <w:t xml:space="preserve"> Relator</w:t>
      </w:r>
      <w:r w:rsidR="00603E4B">
        <w:rPr>
          <w:rFonts w:ascii="Arial" w:eastAsia="Calibri" w:hAnsi="Arial" w:cs="Arial"/>
          <w:sz w:val="24"/>
          <w:szCs w:val="24"/>
        </w:rPr>
        <w:t>...</w:t>
      </w:r>
      <w:r w:rsidRPr="005B20BD">
        <w:rPr>
          <w:rFonts w:ascii="Arial" w:eastAsia="Calibri" w:hAnsi="Arial" w:cs="Arial"/>
          <w:sz w:val="24"/>
          <w:szCs w:val="24"/>
        </w:rPr>
        <w:t>...................................</w:t>
      </w: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Pelas conclusões: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 w:rsidP="004A014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>Vereador</w:t>
      </w:r>
      <w:r w:rsidRPr="005B20BD">
        <w:rPr>
          <w:rFonts w:ascii="Arial" w:eastAsia="Calibri" w:hAnsi="Arial" w:cs="Arial"/>
          <w:sz w:val="24"/>
          <w:szCs w:val="24"/>
        </w:rPr>
        <w:tab/>
        <w:t xml:space="preserve">                    </w:t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="005A3075">
        <w:rPr>
          <w:rFonts w:ascii="Arial" w:eastAsia="Calibri" w:hAnsi="Arial" w:cs="Arial"/>
          <w:sz w:val="24"/>
          <w:szCs w:val="24"/>
        </w:rPr>
        <w:t xml:space="preserve">                </w:t>
      </w:r>
      <w:proofErr w:type="spellStart"/>
      <w:r w:rsidR="004A0142">
        <w:rPr>
          <w:rFonts w:ascii="Arial" w:eastAsia="Calibri" w:hAnsi="Arial" w:cs="Arial"/>
          <w:sz w:val="24"/>
          <w:szCs w:val="24"/>
        </w:rPr>
        <w:t>Vereado</w:t>
      </w:r>
      <w:r w:rsidR="008E68F2">
        <w:rPr>
          <w:rFonts w:ascii="Arial" w:eastAsia="Calibri" w:hAnsi="Arial" w:cs="Arial"/>
          <w:sz w:val="24"/>
          <w:szCs w:val="24"/>
        </w:rPr>
        <w:t>r</w:t>
      </w:r>
      <w:proofErr w:type="spellEnd"/>
    </w:p>
    <w:sectPr w:rsidR="004C5692" w:rsidRPr="005B20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692"/>
    <w:rsid w:val="000115D1"/>
    <w:rsid w:val="00031AD3"/>
    <w:rsid w:val="000323EE"/>
    <w:rsid w:val="00047040"/>
    <w:rsid w:val="0005102E"/>
    <w:rsid w:val="00055ACE"/>
    <w:rsid w:val="000646DD"/>
    <w:rsid w:val="00066811"/>
    <w:rsid w:val="00066A0E"/>
    <w:rsid w:val="000705A3"/>
    <w:rsid w:val="00074A7C"/>
    <w:rsid w:val="00074F8D"/>
    <w:rsid w:val="00092D04"/>
    <w:rsid w:val="000A2A8A"/>
    <w:rsid w:val="000A6FD0"/>
    <w:rsid w:val="000C7A68"/>
    <w:rsid w:val="000D6637"/>
    <w:rsid w:val="000F0A85"/>
    <w:rsid w:val="000F4845"/>
    <w:rsid w:val="00100741"/>
    <w:rsid w:val="00100CB9"/>
    <w:rsid w:val="001035FF"/>
    <w:rsid w:val="00111741"/>
    <w:rsid w:val="00112C56"/>
    <w:rsid w:val="00113E60"/>
    <w:rsid w:val="00122CB5"/>
    <w:rsid w:val="00142DB2"/>
    <w:rsid w:val="00145749"/>
    <w:rsid w:val="0015394C"/>
    <w:rsid w:val="001639E0"/>
    <w:rsid w:val="00166B43"/>
    <w:rsid w:val="00175D53"/>
    <w:rsid w:val="00183BF1"/>
    <w:rsid w:val="001850F7"/>
    <w:rsid w:val="001859AE"/>
    <w:rsid w:val="00186369"/>
    <w:rsid w:val="0019069A"/>
    <w:rsid w:val="00191D69"/>
    <w:rsid w:val="001A0614"/>
    <w:rsid w:val="001A6A64"/>
    <w:rsid w:val="001B1D79"/>
    <w:rsid w:val="001B444B"/>
    <w:rsid w:val="001C1122"/>
    <w:rsid w:val="001C4A2B"/>
    <w:rsid w:val="001D7043"/>
    <w:rsid w:val="001E3B9C"/>
    <w:rsid w:val="001E5846"/>
    <w:rsid w:val="001F4C2C"/>
    <w:rsid w:val="001F4C7A"/>
    <w:rsid w:val="001F66F1"/>
    <w:rsid w:val="001F6F09"/>
    <w:rsid w:val="002227AB"/>
    <w:rsid w:val="00234A1A"/>
    <w:rsid w:val="00254A80"/>
    <w:rsid w:val="002670DD"/>
    <w:rsid w:val="002715BF"/>
    <w:rsid w:val="00277327"/>
    <w:rsid w:val="002860E9"/>
    <w:rsid w:val="00286CEE"/>
    <w:rsid w:val="00290EB0"/>
    <w:rsid w:val="00292CC0"/>
    <w:rsid w:val="00294E88"/>
    <w:rsid w:val="00295842"/>
    <w:rsid w:val="002B3D90"/>
    <w:rsid w:val="002B5CB7"/>
    <w:rsid w:val="002B76AB"/>
    <w:rsid w:val="002B7A78"/>
    <w:rsid w:val="002C04AA"/>
    <w:rsid w:val="002C252D"/>
    <w:rsid w:val="002D49BB"/>
    <w:rsid w:val="002D7D77"/>
    <w:rsid w:val="002E1AD0"/>
    <w:rsid w:val="002E6728"/>
    <w:rsid w:val="002E7C8D"/>
    <w:rsid w:val="002F70BE"/>
    <w:rsid w:val="00327425"/>
    <w:rsid w:val="00332922"/>
    <w:rsid w:val="003357BD"/>
    <w:rsid w:val="00336906"/>
    <w:rsid w:val="00343048"/>
    <w:rsid w:val="0035096D"/>
    <w:rsid w:val="00355A95"/>
    <w:rsid w:val="00356122"/>
    <w:rsid w:val="00360CB3"/>
    <w:rsid w:val="00363B0E"/>
    <w:rsid w:val="003644C1"/>
    <w:rsid w:val="0036680F"/>
    <w:rsid w:val="00370B65"/>
    <w:rsid w:val="003873E8"/>
    <w:rsid w:val="0039050D"/>
    <w:rsid w:val="003967AB"/>
    <w:rsid w:val="003971C6"/>
    <w:rsid w:val="003B173E"/>
    <w:rsid w:val="003B1C3B"/>
    <w:rsid w:val="003B2F33"/>
    <w:rsid w:val="003D71AA"/>
    <w:rsid w:val="003E531B"/>
    <w:rsid w:val="003F0088"/>
    <w:rsid w:val="003F5B95"/>
    <w:rsid w:val="004009B1"/>
    <w:rsid w:val="00404AE6"/>
    <w:rsid w:val="00405CA7"/>
    <w:rsid w:val="004117C5"/>
    <w:rsid w:val="00415315"/>
    <w:rsid w:val="004218F7"/>
    <w:rsid w:val="00423958"/>
    <w:rsid w:val="004453A5"/>
    <w:rsid w:val="004468FA"/>
    <w:rsid w:val="0045113D"/>
    <w:rsid w:val="00460E4A"/>
    <w:rsid w:val="00461035"/>
    <w:rsid w:val="004638D6"/>
    <w:rsid w:val="00467174"/>
    <w:rsid w:val="0047023E"/>
    <w:rsid w:val="00473FF0"/>
    <w:rsid w:val="00475956"/>
    <w:rsid w:val="00480B4A"/>
    <w:rsid w:val="00484262"/>
    <w:rsid w:val="0049203D"/>
    <w:rsid w:val="00494091"/>
    <w:rsid w:val="004A0142"/>
    <w:rsid w:val="004A2341"/>
    <w:rsid w:val="004A3A6F"/>
    <w:rsid w:val="004A4AA8"/>
    <w:rsid w:val="004B03E3"/>
    <w:rsid w:val="004B61EE"/>
    <w:rsid w:val="004C1552"/>
    <w:rsid w:val="004C5692"/>
    <w:rsid w:val="004D2085"/>
    <w:rsid w:val="004D5054"/>
    <w:rsid w:val="004E0BB1"/>
    <w:rsid w:val="004F3CF0"/>
    <w:rsid w:val="0050169E"/>
    <w:rsid w:val="005105FB"/>
    <w:rsid w:val="00512543"/>
    <w:rsid w:val="00522DE8"/>
    <w:rsid w:val="00531723"/>
    <w:rsid w:val="00531CC1"/>
    <w:rsid w:val="005337F2"/>
    <w:rsid w:val="00535240"/>
    <w:rsid w:val="00540A53"/>
    <w:rsid w:val="005415D7"/>
    <w:rsid w:val="00541FD9"/>
    <w:rsid w:val="00545737"/>
    <w:rsid w:val="0055291F"/>
    <w:rsid w:val="00553817"/>
    <w:rsid w:val="00556F0B"/>
    <w:rsid w:val="00563DEA"/>
    <w:rsid w:val="00567EAD"/>
    <w:rsid w:val="005764CC"/>
    <w:rsid w:val="005834A6"/>
    <w:rsid w:val="0058623C"/>
    <w:rsid w:val="00590D25"/>
    <w:rsid w:val="00592F94"/>
    <w:rsid w:val="00594E47"/>
    <w:rsid w:val="00596A23"/>
    <w:rsid w:val="005A193D"/>
    <w:rsid w:val="005A3075"/>
    <w:rsid w:val="005B20BD"/>
    <w:rsid w:val="005B4B25"/>
    <w:rsid w:val="005B71EC"/>
    <w:rsid w:val="005C4F28"/>
    <w:rsid w:val="005D0BB6"/>
    <w:rsid w:val="005D3C62"/>
    <w:rsid w:val="005D3E69"/>
    <w:rsid w:val="005D6248"/>
    <w:rsid w:val="005E7764"/>
    <w:rsid w:val="006016BF"/>
    <w:rsid w:val="00603E4B"/>
    <w:rsid w:val="006231B5"/>
    <w:rsid w:val="00624D54"/>
    <w:rsid w:val="00630DC9"/>
    <w:rsid w:val="00631C3A"/>
    <w:rsid w:val="00631D84"/>
    <w:rsid w:val="00633215"/>
    <w:rsid w:val="006532B5"/>
    <w:rsid w:val="006546E3"/>
    <w:rsid w:val="00664302"/>
    <w:rsid w:val="00667399"/>
    <w:rsid w:val="00674AB7"/>
    <w:rsid w:val="0067670E"/>
    <w:rsid w:val="00677188"/>
    <w:rsid w:val="006807E4"/>
    <w:rsid w:val="006920D9"/>
    <w:rsid w:val="006A4C91"/>
    <w:rsid w:val="006B1AB4"/>
    <w:rsid w:val="006B359A"/>
    <w:rsid w:val="006B416F"/>
    <w:rsid w:val="006B5990"/>
    <w:rsid w:val="006B74EB"/>
    <w:rsid w:val="006C4E74"/>
    <w:rsid w:val="006C65A0"/>
    <w:rsid w:val="006D430D"/>
    <w:rsid w:val="006D4F35"/>
    <w:rsid w:val="006D52E4"/>
    <w:rsid w:val="006E3240"/>
    <w:rsid w:val="006E37F1"/>
    <w:rsid w:val="006E61C1"/>
    <w:rsid w:val="006F05D1"/>
    <w:rsid w:val="006F15D1"/>
    <w:rsid w:val="006F21CD"/>
    <w:rsid w:val="00701A8D"/>
    <w:rsid w:val="0070692D"/>
    <w:rsid w:val="00706B63"/>
    <w:rsid w:val="00706E65"/>
    <w:rsid w:val="00723DFC"/>
    <w:rsid w:val="0072417E"/>
    <w:rsid w:val="007249CB"/>
    <w:rsid w:val="00727719"/>
    <w:rsid w:val="007339E2"/>
    <w:rsid w:val="007504EB"/>
    <w:rsid w:val="00752261"/>
    <w:rsid w:val="007542BD"/>
    <w:rsid w:val="00756FF8"/>
    <w:rsid w:val="00761649"/>
    <w:rsid w:val="007663A0"/>
    <w:rsid w:val="00771166"/>
    <w:rsid w:val="00774F11"/>
    <w:rsid w:val="00792B0A"/>
    <w:rsid w:val="00793404"/>
    <w:rsid w:val="007B001F"/>
    <w:rsid w:val="007B5B41"/>
    <w:rsid w:val="007B70FA"/>
    <w:rsid w:val="007C4170"/>
    <w:rsid w:val="007D4214"/>
    <w:rsid w:val="007D59B1"/>
    <w:rsid w:val="007E1114"/>
    <w:rsid w:val="007F3227"/>
    <w:rsid w:val="007F536B"/>
    <w:rsid w:val="008068F5"/>
    <w:rsid w:val="00807DC9"/>
    <w:rsid w:val="00810386"/>
    <w:rsid w:val="0081712E"/>
    <w:rsid w:val="00821783"/>
    <w:rsid w:val="00826015"/>
    <w:rsid w:val="0083146F"/>
    <w:rsid w:val="00832457"/>
    <w:rsid w:val="0083743D"/>
    <w:rsid w:val="00837EF0"/>
    <w:rsid w:val="00840AB4"/>
    <w:rsid w:val="008434BF"/>
    <w:rsid w:val="008441E2"/>
    <w:rsid w:val="00846598"/>
    <w:rsid w:val="00851775"/>
    <w:rsid w:val="00866CC3"/>
    <w:rsid w:val="00877112"/>
    <w:rsid w:val="008861CA"/>
    <w:rsid w:val="00891EF1"/>
    <w:rsid w:val="00893FA0"/>
    <w:rsid w:val="008A2047"/>
    <w:rsid w:val="008A3A68"/>
    <w:rsid w:val="008A49BB"/>
    <w:rsid w:val="008A52F6"/>
    <w:rsid w:val="008B05E0"/>
    <w:rsid w:val="008D198C"/>
    <w:rsid w:val="008E68F2"/>
    <w:rsid w:val="008F0F1E"/>
    <w:rsid w:val="008F3748"/>
    <w:rsid w:val="008F4F71"/>
    <w:rsid w:val="008F5FF3"/>
    <w:rsid w:val="008F7A23"/>
    <w:rsid w:val="00900901"/>
    <w:rsid w:val="00910FF8"/>
    <w:rsid w:val="00914384"/>
    <w:rsid w:val="0091776A"/>
    <w:rsid w:val="00940463"/>
    <w:rsid w:val="009409F8"/>
    <w:rsid w:val="009417AC"/>
    <w:rsid w:val="0094309E"/>
    <w:rsid w:val="00956503"/>
    <w:rsid w:val="00957EE4"/>
    <w:rsid w:val="00966A5F"/>
    <w:rsid w:val="00966DDC"/>
    <w:rsid w:val="0096726E"/>
    <w:rsid w:val="00977947"/>
    <w:rsid w:val="00980719"/>
    <w:rsid w:val="009824D4"/>
    <w:rsid w:val="00987005"/>
    <w:rsid w:val="00996BCE"/>
    <w:rsid w:val="009A5DA3"/>
    <w:rsid w:val="009B1DEB"/>
    <w:rsid w:val="009C74F3"/>
    <w:rsid w:val="009C7B52"/>
    <w:rsid w:val="009D0AD6"/>
    <w:rsid w:val="009D18A0"/>
    <w:rsid w:val="009D24CE"/>
    <w:rsid w:val="009E28FD"/>
    <w:rsid w:val="009E29CA"/>
    <w:rsid w:val="009E6A39"/>
    <w:rsid w:val="009E6F93"/>
    <w:rsid w:val="009F12F3"/>
    <w:rsid w:val="009F34FD"/>
    <w:rsid w:val="00A02B30"/>
    <w:rsid w:val="00A11102"/>
    <w:rsid w:val="00A11A19"/>
    <w:rsid w:val="00A2096D"/>
    <w:rsid w:val="00A24F94"/>
    <w:rsid w:val="00A2664B"/>
    <w:rsid w:val="00A267F8"/>
    <w:rsid w:val="00A27730"/>
    <w:rsid w:val="00A362BE"/>
    <w:rsid w:val="00A413B4"/>
    <w:rsid w:val="00A45412"/>
    <w:rsid w:val="00A45DB3"/>
    <w:rsid w:val="00A46950"/>
    <w:rsid w:val="00A50FD3"/>
    <w:rsid w:val="00A50FF4"/>
    <w:rsid w:val="00A56E31"/>
    <w:rsid w:val="00A60BDF"/>
    <w:rsid w:val="00A77CC5"/>
    <w:rsid w:val="00A871E3"/>
    <w:rsid w:val="00A93AE1"/>
    <w:rsid w:val="00A95489"/>
    <w:rsid w:val="00A96583"/>
    <w:rsid w:val="00A977C5"/>
    <w:rsid w:val="00AA56F0"/>
    <w:rsid w:val="00AC0D6B"/>
    <w:rsid w:val="00AC34E3"/>
    <w:rsid w:val="00AC36BA"/>
    <w:rsid w:val="00AD30E0"/>
    <w:rsid w:val="00AD3C56"/>
    <w:rsid w:val="00AD7DFC"/>
    <w:rsid w:val="00AE1076"/>
    <w:rsid w:val="00AE6AA1"/>
    <w:rsid w:val="00AE7987"/>
    <w:rsid w:val="00AF5810"/>
    <w:rsid w:val="00B052E1"/>
    <w:rsid w:val="00B0674A"/>
    <w:rsid w:val="00B10C56"/>
    <w:rsid w:val="00B15AC8"/>
    <w:rsid w:val="00B15BD8"/>
    <w:rsid w:val="00B234F8"/>
    <w:rsid w:val="00B3362B"/>
    <w:rsid w:val="00B34300"/>
    <w:rsid w:val="00B405F3"/>
    <w:rsid w:val="00B40FDD"/>
    <w:rsid w:val="00B45ED3"/>
    <w:rsid w:val="00B5037B"/>
    <w:rsid w:val="00B622FD"/>
    <w:rsid w:val="00B67349"/>
    <w:rsid w:val="00B676A2"/>
    <w:rsid w:val="00B70270"/>
    <w:rsid w:val="00B71513"/>
    <w:rsid w:val="00B71C98"/>
    <w:rsid w:val="00B80B8C"/>
    <w:rsid w:val="00B828A4"/>
    <w:rsid w:val="00B83A5B"/>
    <w:rsid w:val="00B94436"/>
    <w:rsid w:val="00BA0256"/>
    <w:rsid w:val="00BA2CDA"/>
    <w:rsid w:val="00BA6C79"/>
    <w:rsid w:val="00BA7871"/>
    <w:rsid w:val="00BB1BD8"/>
    <w:rsid w:val="00BB74C8"/>
    <w:rsid w:val="00BC37DF"/>
    <w:rsid w:val="00BC47A4"/>
    <w:rsid w:val="00BE070F"/>
    <w:rsid w:val="00BE5184"/>
    <w:rsid w:val="00BE7BFE"/>
    <w:rsid w:val="00BF2C29"/>
    <w:rsid w:val="00BF3153"/>
    <w:rsid w:val="00BF7033"/>
    <w:rsid w:val="00BF77BB"/>
    <w:rsid w:val="00C011E4"/>
    <w:rsid w:val="00C0492C"/>
    <w:rsid w:val="00C16AC5"/>
    <w:rsid w:val="00C229E9"/>
    <w:rsid w:val="00C2592E"/>
    <w:rsid w:val="00C33EF8"/>
    <w:rsid w:val="00C428B0"/>
    <w:rsid w:val="00C44044"/>
    <w:rsid w:val="00C540E9"/>
    <w:rsid w:val="00C571CF"/>
    <w:rsid w:val="00C5739C"/>
    <w:rsid w:val="00C61E08"/>
    <w:rsid w:val="00C64C2C"/>
    <w:rsid w:val="00C7025E"/>
    <w:rsid w:val="00C7464D"/>
    <w:rsid w:val="00C7515E"/>
    <w:rsid w:val="00C763A6"/>
    <w:rsid w:val="00C77DEC"/>
    <w:rsid w:val="00C83A2C"/>
    <w:rsid w:val="00C9014A"/>
    <w:rsid w:val="00CA64A4"/>
    <w:rsid w:val="00CB3AB1"/>
    <w:rsid w:val="00CC217C"/>
    <w:rsid w:val="00CC2BB1"/>
    <w:rsid w:val="00CC40E9"/>
    <w:rsid w:val="00CD10F7"/>
    <w:rsid w:val="00CD1912"/>
    <w:rsid w:val="00CD71A2"/>
    <w:rsid w:val="00CD7BFD"/>
    <w:rsid w:val="00CE4734"/>
    <w:rsid w:val="00CE69B9"/>
    <w:rsid w:val="00CF28FE"/>
    <w:rsid w:val="00D02777"/>
    <w:rsid w:val="00D318CA"/>
    <w:rsid w:val="00D32265"/>
    <w:rsid w:val="00D33FF2"/>
    <w:rsid w:val="00D464E5"/>
    <w:rsid w:val="00D50F77"/>
    <w:rsid w:val="00D5119E"/>
    <w:rsid w:val="00D53210"/>
    <w:rsid w:val="00D53904"/>
    <w:rsid w:val="00D60D2B"/>
    <w:rsid w:val="00D62FD8"/>
    <w:rsid w:val="00D6401F"/>
    <w:rsid w:val="00D711F5"/>
    <w:rsid w:val="00D7729C"/>
    <w:rsid w:val="00D8392F"/>
    <w:rsid w:val="00D84B94"/>
    <w:rsid w:val="00D85606"/>
    <w:rsid w:val="00DA1DEF"/>
    <w:rsid w:val="00DA6CE5"/>
    <w:rsid w:val="00DB6064"/>
    <w:rsid w:val="00DC04BB"/>
    <w:rsid w:val="00DC2D28"/>
    <w:rsid w:val="00DC2F04"/>
    <w:rsid w:val="00DC47E3"/>
    <w:rsid w:val="00DD4729"/>
    <w:rsid w:val="00DD52AE"/>
    <w:rsid w:val="00DE10C6"/>
    <w:rsid w:val="00DE2260"/>
    <w:rsid w:val="00DE7B2D"/>
    <w:rsid w:val="00DF1974"/>
    <w:rsid w:val="00E02994"/>
    <w:rsid w:val="00E06B3A"/>
    <w:rsid w:val="00E1087F"/>
    <w:rsid w:val="00E114F0"/>
    <w:rsid w:val="00E17874"/>
    <w:rsid w:val="00E207FB"/>
    <w:rsid w:val="00E21B55"/>
    <w:rsid w:val="00E21B8C"/>
    <w:rsid w:val="00E258AB"/>
    <w:rsid w:val="00E350C6"/>
    <w:rsid w:val="00E374F1"/>
    <w:rsid w:val="00E60525"/>
    <w:rsid w:val="00E60AA0"/>
    <w:rsid w:val="00E65EED"/>
    <w:rsid w:val="00E670AA"/>
    <w:rsid w:val="00E70367"/>
    <w:rsid w:val="00E77589"/>
    <w:rsid w:val="00E82745"/>
    <w:rsid w:val="00E965B7"/>
    <w:rsid w:val="00EA10DF"/>
    <w:rsid w:val="00EA45A0"/>
    <w:rsid w:val="00EB300C"/>
    <w:rsid w:val="00ED272B"/>
    <w:rsid w:val="00ED7D83"/>
    <w:rsid w:val="00EE0C95"/>
    <w:rsid w:val="00EF055A"/>
    <w:rsid w:val="00EF0964"/>
    <w:rsid w:val="00EF68C1"/>
    <w:rsid w:val="00F04E92"/>
    <w:rsid w:val="00F13C3B"/>
    <w:rsid w:val="00F151A5"/>
    <w:rsid w:val="00F205BE"/>
    <w:rsid w:val="00F3365C"/>
    <w:rsid w:val="00F40EFF"/>
    <w:rsid w:val="00F43B1C"/>
    <w:rsid w:val="00F577A9"/>
    <w:rsid w:val="00F636D1"/>
    <w:rsid w:val="00F72F7E"/>
    <w:rsid w:val="00F960C2"/>
    <w:rsid w:val="00F96628"/>
    <w:rsid w:val="00FA55A6"/>
    <w:rsid w:val="00FB5C57"/>
    <w:rsid w:val="00FE45C7"/>
    <w:rsid w:val="00FE5E0B"/>
    <w:rsid w:val="00FE790D"/>
    <w:rsid w:val="00FF550B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5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316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Usuario</cp:lastModifiedBy>
  <cp:revision>2</cp:revision>
  <cp:lastPrinted>2023-07-07T20:53:00Z</cp:lastPrinted>
  <dcterms:created xsi:type="dcterms:W3CDTF">2023-09-15T16:47:00Z</dcterms:created>
  <dcterms:modified xsi:type="dcterms:W3CDTF">2023-09-15T16:47:00Z</dcterms:modified>
</cp:coreProperties>
</file>