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2C5" w:rsidRDefault="003B62C5" w:rsidP="003B62C5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3B62C5" w:rsidRDefault="003B62C5" w:rsidP="003B62C5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3B62C5" w:rsidRDefault="003B62C5" w:rsidP="003B62C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3B62C5" w:rsidRDefault="003B62C5" w:rsidP="003B62C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EXTRAORDINÁRIA.</w:t>
      </w:r>
    </w:p>
    <w:p w:rsidR="003B62C5" w:rsidRDefault="003B62C5" w:rsidP="003B62C5">
      <w:pPr>
        <w:jc w:val="center"/>
        <w:rPr>
          <w:rFonts w:ascii="Arial" w:hAnsi="Arial" w:cs="Arial"/>
          <w:sz w:val="28"/>
          <w:szCs w:val="28"/>
        </w:rPr>
      </w:pPr>
    </w:p>
    <w:p w:rsidR="003B62C5" w:rsidRDefault="003B62C5" w:rsidP="003B62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3B62C5" w:rsidRDefault="003B62C5" w:rsidP="003B62C5">
      <w:pPr>
        <w:rPr>
          <w:rFonts w:ascii="Arial" w:hAnsi="Arial" w:cs="Arial"/>
          <w:sz w:val="24"/>
          <w:szCs w:val="24"/>
        </w:rPr>
      </w:pPr>
    </w:p>
    <w:p w:rsidR="003B62C5" w:rsidRDefault="003B62C5" w:rsidP="003B62C5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DO LEGISLATIVO MUNICIPAL</w:t>
      </w:r>
      <w:r>
        <w:rPr>
          <w:rFonts w:ascii="Arial" w:hAnsi="Arial" w:cs="Arial"/>
        </w:rPr>
        <w:t xml:space="preserve">: </w:t>
      </w:r>
    </w:p>
    <w:p w:rsidR="003B62C5" w:rsidRDefault="003B62C5" w:rsidP="003B62C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Convocação nº 001/2022: Convocando para o Período Extraordinário, de 21 e 24 de janeiro de 2022.  </w:t>
      </w:r>
    </w:p>
    <w:p w:rsidR="003B62C5" w:rsidRDefault="003B62C5" w:rsidP="003B62C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3B62C5" w:rsidRDefault="003B62C5" w:rsidP="003B62C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3B62C5" w:rsidRDefault="003B62C5" w:rsidP="003B62C5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3B62C5" w:rsidRDefault="003B62C5" w:rsidP="003B62C5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3B62C5" w:rsidRDefault="003B62C5" w:rsidP="003B62C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GB nº 10/2022: Encaminha para essa Casa Legislativa os seguintes  Projetos de Leis:  </w:t>
      </w:r>
    </w:p>
    <w:p w:rsidR="003B62C5" w:rsidRDefault="003B62C5" w:rsidP="003B62C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3B62C5" w:rsidRPr="00F557B1" w:rsidRDefault="003B62C5" w:rsidP="003B62C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F557B1">
        <w:rPr>
          <w:rFonts w:ascii="Times New Roman" w:hAnsi="Times New Roman" w:cs="Times New Roman"/>
          <w:sz w:val="28"/>
          <w:szCs w:val="28"/>
        </w:rPr>
        <w:t>Projeto de Lei nº 01/2022</w:t>
      </w:r>
      <w:r w:rsidR="00F557B1" w:rsidRPr="00F557B1">
        <w:rPr>
          <w:rFonts w:ascii="Times New Roman" w:hAnsi="Times New Roman" w:cs="Times New Roman"/>
          <w:sz w:val="28"/>
          <w:szCs w:val="28"/>
        </w:rPr>
        <w:t>:</w:t>
      </w:r>
    </w:p>
    <w:p w:rsidR="00F557B1" w:rsidRPr="00F557B1" w:rsidRDefault="00F557B1" w:rsidP="003B62C5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57B1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profissional para atuarem na Secretaria Municipal de Saúde.</w:t>
      </w:r>
    </w:p>
    <w:p w:rsidR="00F557B1" w:rsidRPr="00F557B1" w:rsidRDefault="00F557B1" w:rsidP="003B62C5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557B1" w:rsidRPr="00F557B1" w:rsidRDefault="00F557B1" w:rsidP="003B62C5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57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Projeto de Lei nº 02/2022: </w:t>
      </w:r>
    </w:p>
    <w:p w:rsidR="00F557B1" w:rsidRDefault="00F557B1" w:rsidP="003B62C5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57B1">
        <w:rPr>
          <w:rFonts w:ascii="Times New Roman" w:hAnsi="Times New Roman" w:cs="Times New Roman"/>
          <w:sz w:val="28"/>
          <w:szCs w:val="28"/>
          <w:shd w:val="clear" w:color="auto" w:fill="FFFFFF"/>
        </w:rPr>
        <w:t>Autoriza o Poder Executivo Municipal a realizar a abertura de Crédito adicional Especial no valor de R$ 1.408.372,28 (Um milhão quatrocentos e oito mil trezentos e setenta e dois reais e vinte e oito centavos), no orçamento vigente.</w:t>
      </w:r>
    </w:p>
    <w:p w:rsidR="00F557B1" w:rsidRDefault="00F557B1" w:rsidP="003B62C5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557B1" w:rsidRPr="00F557B1" w:rsidRDefault="00F557B1" w:rsidP="00F557B1">
      <w:pPr>
        <w:pStyle w:val="PargrafodaLista"/>
        <w:ind w:left="0"/>
        <w:rPr>
          <w:rFonts w:ascii="Arial" w:hAnsi="Arial" w:cs="Arial"/>
          <w:sz w:val="28"/>
          <w:szCs w:val="28"/>
        </w:rPr>
      </w:pPr>
    </w:p>
    <w:p w:rsidR="00B43E6D" w:rsidRDefault="00B43E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ORDEM DO DIA: </w:t>
      </w:r>
    </w:p>
    <w:p w:rsidR="00B43E6D" w:rsidRDefault="00F557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EXECUTIVO MUNICIPAL:</w:t>
      </w:r>
    </w:p>
    <w:p w:rsidR="00F557B1" w:rsidRPr="00B43E6D" w:rsidRDefault="00F557B1" w:rsidP="00B43E6D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43E6D">
        <w:rPr>
          <w:rFonts w:ascii="Times New Roman" w:hAnsi="Times New Roman" w:cs="Times New Roman"/>
          <w:sz w:val="28"/>
          <w:szCs w:val="28"/>
        </w:rPr>
        <w:t xml:space="preserve">Votação: Projeto de Lei nº 01/2022: </w:t>
      </w:r>
    </w:p>
    <w:p w:rsidR="00F557B1" w:rsidRPr="00B43E6D" w:rsidRDefault="00F557B1" w:rsidP="00F557B1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3E6D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profissional para atuarem na Secretaria Municipal de Saúde.</w:t>
      </w:r>
    </w:p>
    <w:p w:rsidR="00F557B1" w:rsidRPr="00B43E6D" w:rsidRDefault="00F557B1" w:rsidP="00F557B1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F557B1" w:rsidRPr="00B43E6D" w:rsidRDefault="00F557B1" w:rsidP="00F557B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3E6D">
        <w:rPr>
          <w:rFonts w:ascii="Times New Roman" w:hAnsi="Times New Roman" w:cs="Times New Roman"/>
          <w:sz w:val="28"/>
          <w:szCs w:val="28"/>
        </w:rPr>
        <w:t xml:space="preserve">Votação: Projeto de Lei nº 02/2022: </w:t>
      </w:r>
    </w:p>
    <w:p w:rsidR="00B43E6D" w:rsidRPr="00B43E6D" w:rsidRDefault="00B43E6D" w:rsidP="00B43E6D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3E6D">
        <w:rPr>
          <w:rFonts w:ascii="Times New Roman" w:hAnsi="Times New Roman" w:cs="Times New Roman"/>
          <w:sz w:val="28"/>
          <w:szCs w:val="28"/>
          <w:shd w:val="clear" w:color="auto" w:fill="FFFFFF"/>
        </w:rPr>
        <w:t>Autoriza o Poder Executivo Municipal a realizar a abertura de Crédito adicional Especial no valor de R$ 1.408.372,28 (Um milhão quatrocentos e oito mil trezentos e setenta e dois reais e vinte e oito centavos), no orçamento vigente.</w:t>
      </w:r>
    </w:p>
    <w:p w:rsidR="00B43E6D" w:rsidRDefault="00B43E6D" w:rsidP="00B43E6D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3E6D" w:rsidRDefault="00B43E6D" w:rsidP="00B43E6D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3E6D" w:rsidRDefault="00B43E6D" w:rsidP="00B43E6D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3E6D" w:rsidRDefault="00B43E6D" w:rsidP="00B43E6D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3E6D" w:rsidRDefault="00B43E6D" w:rsidP="00B43E6D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3E6D" w:rsidRDefault="00B43E6D" w:rsidP="00B43E6D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3E6D" w:rsidRDefault="00B43E6D" w:rsidP="00B43E6D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3E6D" w:rsidRDefault="00B43E6D" w:rsidP="00B43E6D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3E6D" w:rsidRDefault="00B43E6D" w:rsidP="00B43E6D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3E6D" w:rsidRDefault="00B43E6D" w:rsidP="00B43E6D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3E6D" w:rsidRDefault="00B43E6D" w:rsidP="00B43E6D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3E6D" w:rsidRDefault="00B43E6D" w:rsidP="00B43E6D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3E6D" w:rsidRDefault="00B43E6D" w:rsidP="00B43E6D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3E6D" w:rsidRDefault="00B43E6D" w:rsidP="00B43E6D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3E6D" w:rsidRDefault="00B43E6D" w:rsidP="00B43E6D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3E6D" w:rsidRDefault="00B43E6D" w:rsidP="00B43E6D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3E6D" w:rsidRDefault="00B43E6D" w:rsidP="00B43E6D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3E6D" w:rsidRDefault="00B43E6D" w:rsidP="00B43E6D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3E6D" w:rsidRDefault="00B43E6D" w:rsidP="00B43E6D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3E6D" w:rsidRDefault="00B43E6D" w:rsidP="00B43E6D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3E6D" w:rsidRDefault="00B43E6D" w:rsidP="00B43E6D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3E6D" w:rsidRDefault="00B43E6D" w:rsidP="00B43E6D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3E6D" w:rsidRDefault="00B43E6D" w:rsidP="00B43E6D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3E6D" w:rsidRDefault="00B43E6D" w:rsidP="00B43E6D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3E6D" w:rsidRDefault="00B43E6D" w:rsidP="00B43E6D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3E6D" w:rsidRDefault="00B43E6D" w:rsidP="00B43E6D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3E6D" w:rsidRDefault="00B43E6D" w:rsidP="00B43E6D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3E6D" w:rsidRDefault="00B43E6D" w:rsidP="00B43E6D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3E6D" w:rsidRDefault="00B43E6D" w:rsidP="00B43E6D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3E6D" w:rsidRDefault="00B43E6D" w:rsidP="00B43E6D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3E6D" w:rsidRDefault="00B43E6D" w:rsidP="00B43E6D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3E6D" w:rsidRDefault="00B43E6D" w:rsidP="00B43E6D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3E6D" w:rsidRPr="00B43E6D" w:rsidRDefault="00B43E6D" w:rsidP="00B43E6D">
      <w:pPr>
        <w:pStyle w:val="PargrafodaLista"/>
        <w:ind w:left="928"/>
        <w:jc w:val="center"/>
        <w:rPr>
          <w:rFonts w:ascii="Times New Roman" w:hAnsi="Times New Roman" w:cs="Times New Roman"/>
          <w:sz w:val="24"/>
          <w:szCs w:val="24"/>
        </w:rPr>
      </w:pPr>
      <w:r w:rsidRPr="00B43E6D">
        <w:rPr>
          <w:rFonts w:ascii="Times New Roman" w:hAnsi="Times New Roman" w:cs="Times New Roman"/>
          <w:sz w:val="24"/>
          <w:szCs w:val="24"/>
        </w:rPr>
        <w:t>Sessão Extraordinária, 20 de janeiro de 2022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B43E6D" w:rsidRPr="00B43E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E8745EA2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2C5"/>
    <w:rsid w:val="0015772B"/>
    <w:rsid w:val="003B62C5"/>
    <w:rsid w:val="00781878"/>
    <w:rsid w:val="00B43E6D"/>
    <w:rsid w:val="00F5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2C5"/>
  </w:style>
  <w:style w:type="paragraph" w:styleId="Ttulo1">
    <w:name w:val="heading 1"/>
    <w:basedOn w:val="Normal"/>
    <w:next w:val="Normal"/>
    <w:link w:val="Ttulo1Char"/>
    <w:qFormat/>
    <w:rsid w:val="003B62C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B62C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3B62C5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B62C5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3B62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2C5"/>
  </w:style>
  <w:style w:type="paragraph" w:styleId="Ttulo1">
    <w:name w:val="heading 1"/>
    <w:basedOn w:val="Normal"/>
    <w:next w:val="Normal"/>
    <w:link w:val="Ttulo1Char"/>
    <w:qFormat/>
    <w:rsid w:val="003B62C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B62C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3B62C5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B62C5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3B62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2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8DDD5-976A-4A6A-B117-465E4E303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2023-08-14T19:43:00Z</cp:lastPrinted>
  <dcterms:created xsi:type="dcterms:W3CDTF">2023-07-31T17:19:00Z</dcterms:created>
  <dcterms:modified xsi:type="dcterms:W3CDTF">2023-08-14T19:43:00Z</dcterms:modified>
</cp:coreProperties>
</file>