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54" w:rsidRDefault="00087954" w:rsidP="0008795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 wp14:anchorId="39D5D99F" wp14:editId="5C0A799C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87954" w:rsidRDefault="00087954" w:rsidP="0008795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87954" w:rsidRDefault="00087954" w:rsidP="00087954">
      <w:pPr>
        <w:jc w:val="center"/>
        <w:rPr>
          <w:rFonts w:ascii="Arial" w:hAnsi="Arial" w:cs="Arial"/>
          <w:sz w:val="28"/>
          <w:szCs w:val="28"/>
        </w:rPr>
      </w:pPr>
    </w:p>
    <w:p w:rsidR="00087954" w:rsidRDefault="00087954" w:rsidP="000879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087954" w:rsidRDefault="00087954" w:rsidP="00087954">
      <w:pPr>
        <w:jc w:val="center"/>
        <w:rPr>
          <w:rFonts w:ascii="Arial" w:hAnsi="Arial" w:cs="Arial"/>
          <w:sz w:val="28"/>
          <w:szCs w:val="28"/>
        </w:rPr>
      </w:pPr>
    </w:p>
    <w:p w:rsidR="00087954" w:rsidRPr="00430F1B" w:rsidRDefault="00087954" w:rsidP="000879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 xml:space="preserve">Votação: Ata </w:t>
      </w:r>
      <w:r>
        <w:rPr>
          <w:rFonts w:ascii="Times New Roman" w:hAnsi="Times New Roman" w:cs="Times New Roman"/>
          <w:sz w:val="28"/>
          <w:szCs w:val="28"/>
        </w:rPr>
        <w:t>da Sessão Ordinária do dia 05</w:t>
      </w:r>
      <w:r w:rsidRPr="00430F1B">
        <w:rPr>
          <w:rFonts w:ascii="Times New Roman" w:hAnsi="Times New Roman" w:cs="Times New Roman"/>
          <w:sz w:val="28"/>
          <w:szCs w:val="28"/>
        </w:rPr>
        <w:t xml:space="preserve"> de junho de 2023.</w:t>
      </w:r>
    </w:p>
    <w:p w:rsidR="00087954" w:rsidRDefault="00087954" w:rsidP="00087954">
      <w:pPr>
        <w:rPr>
          <w:rFonts w:ascii="Arial" w:hAnsi="Arial" w:cs="Arial"/>
        </w:rPr>
      </w:pPr>
    </w:p>
    <w:p w:rsidR="00087954" w:rsidRPr="00FE2F54" w:rsidRDefault="00087954" w:rsidP="00087954">
      <w:pPr>
        <w:rPr>
          <w:rFonts w:ascii="Arial" w:hAnsi="Arial" w:cs="Arial"/>
          <w:sz w:val="24"/>
          <w:szCs w:val="24"/>
        </w:rPr>
      </w:pPr>
      <w:r w:rsidRPr="00FE2F54">
        <w:rPr>
          <w:rFonts w:ascii="Arial" w:hAnsi="Arial" w:cs="Arial"/>
          <w:sz w:val="24"/>
          <w:szCs w:val="24"/>
        </w:rPr>
        <w:t xml:space="preserve">EXPEDIENTE: </w:t>
      </w:r>
    </w:p>
    <w:p w:rsidR="00087954" w:rsidRDefault="00087954" w:rsidP="000879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7954" w:rsidRPr="00087954" w:rsidRDefault="00087954" w:rsidP="000879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7954">
        <w:rPr>
          <w:rFonts w:ascii="Times New Roman" w:hAnsi="Times New Roman" w:cs="Times New Roman"/>
          <w:sz w:val="28"/>
          <w:szCs w:val="28"/>
        </w:rPr>
        <w:t>Convite para a Festa Junina da Escola Mascarenhas de M</w:t>
      </w:r>
      <w:r>
        <w:rPr>
          <w:rFonts w:ascii="Times New Roman" w:hAnsi="Times New Roman" w:cs="Times New Roman"/>
          <w:sz w:val="28"/>
          <w:szCs w:val="28"/>
        </w:rPr>
        <w:t xml:space="preserve">orais que ocorrerá no dia 16 de junho de </w:t>
      </w:r>
      <w:r w:rsidRPr="00087954">
        <w:rPr>
          <w:rFonts w:ascii="Times New Roman" w:hAnsi="Times New Roman" w:cs="Times New Roman"/>
          <w:sz w:val="28"/>
          <w:szCs w:val="28"/>
        </w:rPr>
        <w:t xml:space="preserve">2023. </w:t>
      </w:r>
    </w:p>
    <w:p w:rsidR="00087954" w:rsidRDefault="00087954" w:rsidP="0008795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87954" w:rsidRDefault="00087954" w:rsidP="0008795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87954" w:rsidRPr="00EC0DC2" w:rsidRDefault="00087954" w:rsidP="00087954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ORDEM DO DIA:</w:t>
      </w:r>
    </w:p>
    <w:p w:rsidR="00087954" w:rsidRPr="00FE2F54" w:rsidRDefault="00087954" w:rsidP="000879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2F54">
        <w:rPr>
          <w:rFonts w:ascii="Times New Roman" w:hAnsi="Times New Roman" w:cs="Times New Roman"/>
          <w:sz w:val="28"/>
          <w:szCs w:val="28"/>
        </w:rPr>
        <w:t>Votação Emenda Modificativa nº 01/2023.</w:t>
      </w:r>
    </w:p>
    <w:p w:rsidR="00FE2F54" w:rsidRPr="00FE2F54" w:rsidRDefault="00FE2F54" w:rsidP="00FE2F5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E2F54" w:rsidRPr="00FE2F54" w:rsidRDefault="00087954" w:rsidP="00FE2F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2F54">
        <w:rPr>
          <w:rFonts w:ascii="Times New Roman" w:hAnsi="Times New Roman" w:cs="Times New Roman"/>
          <w:sz w:val="28"/>
          <w:szCs w:val="28"/>
        </w:rPr>
        <w:t xml:space="preserve">Votação Emenda Supressiva nº 01/2023. </w:t>
      </w:r>
    </w:p>
    <w:p w:rsidR="00FE2F54" w:rsidRPr="00FE2F54" w:rsidRDefault="00FE2F54" w:rsidP="00FE2F5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87954" w:rsidRPr="00FE2F54" w:rsidRDefault="00087954" w:rsidP="00FE2F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2F54">
        <w:rPr>
          <w:rFonts w:ascii="Times New Roman" w:hAnsi="Times New Roman" w:cs="Times New Roman"/>
          <w:sz w:val="28"/>
          <w:szCs w:val="28"/>
        </w:rPr>
        <w:t xml:space="preserve">Votação Processo de Projeto de Lei Complementar do Executivo Municipal nº 01/2023: </w:t>
      </w:r>
    </w:p>
    <w:p w:rsidR="00087954" w:rsidRPr="00FE2F54" w:rsidRDefault="00087954" w:rsidP="0008795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E2F54">
        <w:rPr>
          <w:rFonts w:ascii="Times New Roman" w:hAnsi="Times New Roman" w:cs="Times New Roman"/>
          <w:sz w:val="28"/>
          <w:szCs w:val="28"/>
        </w:rPr>
        <w:t>“INSTITUI O "CONDOMÍNIO HORIZONTAL DE LOTES" NO MUNICÍPIO DE TERRA DE AREIA E DÁ OUTRAS PROVIDÊNCIAS”.</w:t>
      </w:r>
    </w:p>
    <w:p w:rsidR="00087954" w:rsidRPr="00FE2F54" w:rsidRDefault="00087954" w:rsidP="00FE2F5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E2F54" w:rsidRPr="00FE2F54" w:rsidRDefault="00FE2F54" w:rsidP="00FE2F5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2F54">
        <w:rPr>
          <w:rFonts w:ascii="Times New Roman" w:hAnsi="Times New Roman" w:cs="Times New Roman"/>
          <w:sz w:val="28"/>
          <w:szCs w:val="28"/>
        </w:rPr>
        <w:t>Votação do Projeto de Lei do Executivo nº 27/2023:</w:t>
      </w:r>
    </w:p>
    <w:p w:rsidR="00FE2F54" w:rsidRPr="00FE2F54" w:rsidRDefault="00FE2F54" w:rsidP="00FE2F5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E2F54">
        <w:rPr>
          <w:rFonts w:ascii="Times New Roman" w:hAnsi="Times New Roman" w:cs="Times New Roman"/>
          <w:sz w:val="28"/>
          <w:szCs w:val="28"/>
        </w:rPr>
        <w:t xml:space="preserve"> “Autoriza a contratação temporária de profissionais, para atuarem na Secretaria Municipal de Educação e Cultura”.</w:t>
      </w:r>
    </w:p>
    <w:p w:rsidR="00FE2F54" w:rsidRPr="00087954" w:rsidRDefault="00FE2F54" w:rsidP="00FE2F5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87954" w:rsidRDefault="00087954" w:rsidP="000879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954" w:rsidRPr="00EC0DC2" w:rsidRDefault="00087954" w:rsidP="00087954">
      <w:pPr>
        <w:jc w:val="center"/>
        <w:rPr>
          <w:sz w:val="24"/>
          <w:szCs w:val="24"/>
        </w:rPr>
      </w:pPr>
      <w:r w:rsidRPr="00EC0DC2">
        <w:rPr>
          <w:rFonts w:ascii="Times New Roman" w:hAnsi="Times New Roman" w:cs="Times New Roman"/>
          <w:sz w:val="24"/>
          <w:szCs w:val="24"/>
        </w:rPr>
        <w:t xml:space="preserve">Sessão Ordinária,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C0DC2">
        <w:rPr>
          <w:rFonts w:ascii="Times New Roman" w:hAnsi="Times New Roman" w:cs="Times New Roman"/>
          <w:sz w:val="24"/>
          <w:szCs w:val="24"/>
        </w:rPr>
        <w:t xml:space="preserve"> de junho de 2023.</w:t>
      </w:r>
    </w:p>
    <w:p w:rsidR="00C71C53" w:rsidRDefault="00C71C53"/>
    <w:sectPr w:rsidR="00C71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A3FED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E46D9"/>
    <w:multiLevelType w:val="hybridMultilevel"/>
    <w:tmpl w:val="8A76505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EE2B52"/>
    <w:multiLevelType w:val="hybridMultilevel"/>
    <w:tmpl w:val="3DCC22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BF717AA"/>
    <w:multiLevelType w:val="hybridMultilevel"/>
    <w:tmpl w:val="E132D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54"/>
    <w:rsid w:val="00087954"/>
    <w:rsid w:val="006330F3"/>
    <w:rsid w:val="00C71C53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954"/>
  </w:style>
  <w:style w:type="paragraph" w:styleId="Ttulo1">
    <w:name w:val="heading 1"/>
    <w:basedOn w:val="Normal"/>
    <w:next w:val="Normal"/>
    <w:link w:val="Ttulo1Char"/>
    <w:qFormat/>
    <w:rsid w:val="000879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795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87954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0879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8795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87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954"/>
  </w:style>
  <w:style w:type="paragraph" w:styleId="Ttulo1">
    <w:name w:val="heading 1"/>
    <w:basedOn w:val="Normal"/>
    <w:next w:val="Normal"/>
    <w:link w:val="Ttulo1Char"/>
    <w:qFormat/>
    <w:rsid w:val="000879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795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87954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0879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8795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8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2023-06-27T21:11:00Z</cp:lastPrinted>
  <dcterms:created xsi:type="dcterms:W3CDTF">2023-06-27T20:17:00Z</dcterms:created>
  <dcterms:modified xsi:type="dcterms:W3CDTF">2023-06-27T21:12:00Z</dcterms:modified>
</cp:coreProperties>
</file>